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5" w:rsidRDefault="00616835" w:rsidP="00AD552B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616835">
        <w:rPr>
          <w:rFonts w:ascii="Times New Roman" w:hAnsi="Times New Roman" w:cs="Times New Roman"/>
          <w:color w:val="auto"/>
          <w:sz w:val="24"/>
          <w:szCs w:val="24"/>
        </w:rPr>
        <w:t>PAST PERFORMANCE FORM</w:t>
      </w:r>
    </w:p>
    <w:p w:rsidR="00616835" w:rsidRDefault="00616835" w:rsidP="0061683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8EC" w:rsidRPr="00616835" w:rsidRDefault="005368EC" w:rsidP="0061683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 xml:space="preserve">Respondents must provide performance </w:t>
      </w:r>
      <w:r w:rsidR="00094020" w:rsidRPr="00616835">
        <w:rPr>
          <w:rFonts w:ascii="Times New Roman" w:hAnsi="Times New Roman" w:cs="Times New Roman"/>
          <w:sz w:val="24"/>
          <w:szCs w:val="24"/>
        </w:rPr>
        <w:t xml:space="preserve">information relating to a grant or contract for the </w:t>
      </w:r>
      <w:r w:rsidRPr="00616835">
        <w:rPr>
          <w:rFonts w:ascii="Times New Roman" w:hAnsi="Times New Roman" w:cs="Times New Roman"/>
          <w:sz w:val="24"/>
          <w:szCs w:val="24"/>
        </w:rPr>
        <w:t xml:space="preserve">provision of services similar to those proposed under this RFA </w:t>
      </w:r>
      <w:r w:rsidR="004D2F5C" w:rsidRPr="00616835">
        <w:rPr>
          <w:rFonts w:ascii="Times New Roman" w:hAnsi="Times New Roman" w:cs="Times New Roman"/>
          <w:sz w:val="24"/>
          <w:szCs w:val="24"/>
        </w:rPr>
        <w:t>during</w:t>
      </w:r>
      <w:r w:rsidRPr="00616835">
        <w:rPr>
          <w:rFonts w:ascii="Times New Roman" w:hAnsi="Times New Roman" w:cs="Times New Roman"/>
          <w:sz w:val="24"/>
          <w:szCs w:val="24"/>
        </w:rPr>
        <w:t xml:space="preserve"> at least one of the previous three years.</w:t>
      </w:r>
      <w:r w:rsidR="00094020" w:rsidRPr="00616835">
        <w:rPr>
          <w:rFonts w:ascii="Times New Roman" w:hAnsi="Times New Roman" w:cs="Times New Roman"/>
          <w:sz w:val="24"/>
          <w:szCs w:val="24"/>
        </w:rPr>
        <w:t xml:space="preserve"> Respondents may submit no more than three past performance forms. </w:t>
      </w:r>
      <w:r w:rsidRPr="00616835">
        <w:rPr>
          <w:rFonts w:ascii="Times New Roman" w:hAnsi="Times New Roman" w:cs="Times New Roman"/>
          <w:sz w:val="24"/>
          <w:szCs w:val="24"/>
        </w:rPr>
        <w:t xml:space="preserve">If the respondent has received a </w:t>
      </w:r>
      <w:r w:rsidR="0068768C" w:rsidRPr="00616835">
        <w:rPr>
          <w:rFonts w:ascii="Times New Roman" w:hAnsi="Times New Roman" w:cs="Times New Roman"/>
          <w:sz w:val="24"/>
          <w:szCs w:val="24"/>
        </w:rPr>
        <w:t xml:space="preserve">year-round youth contract from the Department of Employment Services in the last three </w:t>
      </w:r>
      <w:r w:rsidR="00094020" w:rsidRPr="00616835">
        <w:rPr>
          <w:rFonts w:ascii="Times New Roman" w:hAnsi="Times New Roman" w:cs="Times New Roman"/>
          <w:sz w:val="24"/>
          <w:szCs w:val="24"/>
        </w:rPr>
        <w:t>Program Y</w:t>
      </w:r>
      <w:r w:rsidR="0068768C" w:rsidRPr="00616835">
        <w:rPr>
          <w:rFonts w:ascii="Times New Roman" w:hAnsi="Times New Roman" w:cs="Times New Roman"/>
          <w:sz w:val="24"/>
          <w:szCs w:val="24"/>
        </w:rPr>
        <w:t>ears</w:t>
      </w:r>
      <w:r w:rsidR="00094020" w:rsidRPr="00616835">
        <w:rPr>
          <w:rFonts w:ascii="Times New Roman" w:hAnsi="Times New Roman" w:cs="Times New Roman"/>
          <w:sz w:val="24"/>
          <w:szCs w:val="24"/>
        </w:rPr>
        <w:t xml:space="preserve"> 2009-2011)</w:t>
      </w:r>
      <w:r w:rsidR="0068768C" w:rsidRPr="00616835">
        <w:rPr>
          <w:rFonts w:ascii="Times New Roman" w:hAnsi="Times New Roman" w:cs="Times New Roman"/>
          <w:sz w:val="24"/>
          <w:szCs w:val="24"/>
        </w:rPr>
        <w:t xml:space="preserve">, respondent must </w:t>
      </w:r>
      <w:r w:rsidR="00094020" w:rsidRPr="00616835">
        <w:rPr>
          <w:rFonts w:ascii="Times New Roman" w:hAnsi="Times New Roman" w:cs="Times New Roman"/>
          <w:sz w:val="24"/>
          <w:szCs w:val="24"/>
        </w:rPr>
        <w:t xml:space="preserve">at a minimum </w:t>
      </w:r>
      <w:r w:rsidR="0068768C" w:rsidRPr="00616835">
        <w:rPr>
          <w:rFonts w:ascii="Times New Roman" w:hAnsi="Times New Roman" w:cs="Times New Roman"/>
          <w:sz w:val="24"/>
          <w:szCs w:val="24"/>
        </w:rPr>
        <w:t xml:space="preserve">include performance for the most recent year in which such funding was received. </w:t>
      </w:r>
      <w:r w:rsidRPr="006168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76D" w:rsidRPr="00616835" w:rsidRDefault="00E9076D" w:rsidP="00E9076D">
      <w:pPr>
        <w:rPr>
          <w:rFonts w:ascii="Times New Roman" w:eastAsia="Times New Roman" w:hAnsi="Times New Roman" w:cs="Times New Roman"/>
          <w:sz w:val="24"/>
          <w:szCs w:val="24"/>
        </w:rPr>
      </w:pPr>
      <w:r w:rsidRPr="00616835">
        <w:rPr>
          <w:rFonts w:ascii="Times New Roman" w:eastAsia="Times New Roman" w:hAnsi="Times New Roman" w:cs="Times New Roman"/>
          <w:sz w:val="24"/>
          <w:szCs w:val="24"/>
        </w:rPr>
        <w:t xml:space="preserve">Name of Organization (applicant): </w:t>
      </w:r>
      <w:bookmarkStart w:id="1" w:name="text99"/>
      <w:r w:rsidRPr="00616835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99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616835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Pr="00616835">
        <w:rPr>
          <w:rFonts w:ascii="Times New Roman" w:hAnsi="Times New Roman" w:cs="Times New Roman"/>
          <w:sz w:val="24"/>
          <w:szCs w:val="24"/>
          <w:highlight w:val="yellow"/>
        </w:rPr>
      </w:r>
      <w:r w:rsidRPr="00616835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616835">
        <w:rPr>
          <w:rFonts w:ascii="Times New Roman" w:hAnsi="Times New Roman" w:cs="Times New Roman"/>
          <w:noProof/>
          <w:sz w:val="24"/>
          <w:szCs w:val="24"/>
          <w:highlight w:val="yellow"/>
        </w:rPr>
        <w:t>________________________________________________________</w:t>
      </w:r>
      <w:r w:rsidRPr="00616835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1"/>
    </w:p>
    <w:p w:rsidR="005368EC" w:rsidRPr="00616835" w:rsidRDefault="005368EC" w:rsidP="00E9076D">
      <w:pPr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Name of Funding Agency</w:t>
      </w:r>
      <w:r w:rsidR="00E9076D" w:rsidRPr="00616835">
        <w:rPr>
          <w:rFonts w:ascii="Times New Roman" w:hAnsi="Times New Roman" w:cs="Times New Roman"/>
          <w:sz w:val="24"/>
          <w:szCs w:val="24"/>
        </w:rPr>
        <w:t xml:space="preserve">/Organization: </w:t>
      </w:r>
      <w:r w:rsidR="00E9076D" w:rsidRPr="00616835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"/>
            </w:textInput>
          </w:ffData>
        </w:fldChar>
      </w:r>
      <w:r w:rsidR="00E9076D" w:rsidRPr="00616835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E9076D" w:rsidRPr="00616835">
        <w:rPr>
          <w:rFonts w:ascii="Times New Roman" w:hAnsi="Times New Roman" w:cs="Times New Roman"/>
          <w:sz w:val="24"/>
          <w:szCs w:val="24"/>
          <w:highlight w:val="yellow"/>
        </w:rPr>
      </w:r>
      <w:r w:rsidR="00E9076D" w:rsidRPr="00616835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E9076D" w:rsidRPr="00616835">
        <w:rPr>
          <w:rFonts w:ascii="Times New Roman" w:hAnsi="Times New Roman" w:cs="Times New Roman"/>
          <w:noProof/>
          <w:sz w:val="24"/>
          <w:szCs w:val="24"/>
          <w:highlight w:val="yellow"/>
        </w:rPr>
        <w:t>____________________________________________________</w:t>
      </w:r>
      <w:r w:rsidR="00E9076D" w:rsidRPr="00616835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:rsidR="005368EC" w:rsidRPr="00616835" w:rsidRDefault="005368EC" w:rsidP="00E9076D">
      <w:pPr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Type of Fundin</w:t>
      </w:r>
      <w:r w:rsidR="001500FC" w:rsidRPr="00616835">
        <w:rPr>
          <w:rFonts w:ascii="Times New Roman" w:hAnsi="Times New Roman" w:cs="Times New Roman"/>
          <w:sz w:val="24"/>
          <w:szCs w:val="24"/>
        </w:rPr>
        <w:t>g Year (</w:t>
      </w:r>
      <w:r w:rsidR="006D3897" w:rsidRPr="00616835">
        <w:rPr>
          <w:rFonts w:ascii="Times New Roman" w:hAnsi="Times New Roman" w:cs="Times New Roman"/>
          <w:sz w:val="24"/>
          <w:szCs w:val="24"/>
        </w:rPr>
        <w:t xml:space="preserve">specify </w:t>
      </w:r>
      <w:r w:rsidR="001500FC" w:rsidRPr="00616835">
        <w:rPr>
          <w:rFonts w:ascii="Times New Roman" w:hAnsi="Times New Roman" w:cs="Times New Roman"/>
          <w:sz w:val="24"/>
          <w:szCs w:val="24"/>
        </w:rPr>
        <w:t>Calendar/Program/Fiscal</w:t>
      </w:r>
      <w:r w:rsidR="006D3897" w:rsidRPr="00616835">
        <w:rPr>
          <w:rFonts w:ascii="Times New Roman" w:hAnsi="Times New Roman" w:cs="Times New Roman"/>
          <w:sz w:val="24"/>
          <w:szCs w:val="24"/>
        </w:rPr>
        <w:t>)</w:t>
      </w:r>
      <w:r w:rsidR="001500FC" w:rsidRPr="00616835">
        <w:rPr>
          <w:rFonts w:ascii="Times New Roman" w:hAnsi="Times New Roman" w:cs="Times New Roman"/>
          <w:sz w:val="24"/>
          <w:szCs w:val="24"/>
        </w:rPr>
        <w:t>:</w:t>
      </w:r>
      <w:r w:rsidRPr="00616835">
        <w:rPr>
          <w:rFonts w:ascii="Times New Roman" w:hAnsi="Times New Roman" w:cs="Times New Roman"/>
          <w:sz w:val="24"/>
          <w:szCs w:val="24"/>
        </w:rPr>
        <w:t xml:space="preserve"> </w:t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begin">
          <w:ffData>
            <w:name w:val="text91"/>
            <w:enabled/>
            <w:calcOnExit w:val="0"/>
            <w:textInput>
              <w:default w:val="_____________________________"/>
            </w:textInput>
          </w:ffData>
        </w:fldChar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instrText xml:space="preserve"> FORMTEXT </w:instrText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separate"/>
      </w:r>
      <w:r w:rsidR="001500FC" w:rsidRPr="00616835">
        <w:rPr>
          <w:rFonts w:ascii="Times New Roman" w:eastAsia="Calibri" w:hAnsi="Times New Roman" w:cs="Times New Roman"/>
          <w:noProof/>
          <w:sz w:val="24"/>
          <w:szCs w:val="24"/>
          <w:highlight w:val="yellow"/>
          <w:u w:val="single"/>
        </w:rPr>
        <w:t>_____________________________</w:t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end"/>
      </w:r>
    </w:p>
    <w:p w:rsidR="005368EC" w:rsidRPr="00616835" w:rsidRDefault="005368EC" w:rsidP="00E9076D">
      <w:pPr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Award Start Date</w:t>
      </w:r>
      <w:r w:rsidR="001500FC" w:rsidRPr="00616835">
        <w:rPr>
          <w:rFonts w:ascii="Times New Roman" w:hAnsi="Times New Roman" w:cs="Times New Roman"/>
          <w:sz w:val="24"/>
          <w:szCs w:val="24"/>
        </w:rPr>
        <w:t>:</w:t>
      </w:r>
      <w:r w:rsidRPr="00616835">
        <w:rPr>
          <w:rFonts w:ascii="Times New Roman" w:hAnsi="Times New Roman" w:cs="Times New Roman"/>
          <w:sz w:val="24"/>
          <w:szCs w:val="24"/>
        </w:rPr>
        <w:t xml:space="preserve"> </w:t>
      </w:r>
      <w:r w:rsidR="00E9076D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begin">
          <w:ffData>
            <w:name w:val="text91"/>
            <w:enabled/>
            <w:calcOnExit w:val="0"/>
            <w:textInput>
              <w:default w:val="_____________________________"/>
            </w:textInput>
          </w:ffData>
        </w:fldChar>
      </w:r>
      <w:r w:rsidR="00E9076D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instrText xml:space="preserve"> FORMTEXT </w:instrText>
      </w:r>
      <w:r w:rsidR="00E9076D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r>
      <w:r w:rsidR="00E9076D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separate"/>
      </w:r>
      <w:r w:rsidR="00E9076D" w:rsidRPr="00616835">
        <w:rPr>
          <w:rFonts w:ascii="Times New Roman" w:eastAsia="Calibri" w:hAnsi="Times New Roman" w:cs="Times New Roman"/>
          <w:noProof/>
          <w:sz w:val="24"/>
          <w:szCs w:val="24"/>
          <w:highlight w:val="yellow"/>
          <w:u w:val="single"/>
        </w:rPr>
        <w:t>_____________________________</w:t>
      </w:r>
      <w:r w:rsidR="00E9076D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end"/>
      </w:r>
    </w:p>
    <w:p w:rsidR="005368EC" w:rsidRPr="00616835" w:rsidRDefault="005368EC" w:rsidP="00E9076D">
      <w:pPr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Award End Date</w:t>
      </w:r>
      <w:r w:rsidR="001500FC" w:rsidRPr="00616835">
        <w:rPr>
          <w:rFonts w:ascii="Times New Roman" w:hAnsi="Times New Roman" w:cs="Times New Roman"/>
          <w:sz w:val="24"/>
          <w:szCs w:val="24"/>
        </w:rPr>
        <w:t>:</w:t>
      </w:r>
      <w:r w:rsidRPr="00616835">
        <w:rPr>
          <w:rFonts w:ascii="Times New Roman" w:hAnsi="Times New Roman" w:cs="Times New Roman"/>
          <w:sz w:val="24"/>
          <w:szCs w:val="24"/>
        </w:rPr>
        <w:t xml:space="preserve"> </w:t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begin">
          <w:ffData>
            <w:name w:val="text91"/>
            <w:enabled/>
            <w:calcOnExit w:val="0"/>
            <w:textInput>
              <w:default w:val="_____________________________"/>
            </w:textInput>
          </w:ffData>
        </w:fldChar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instrText xml:space="preserve"> FORMTEXT </w:instrText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separate"/>
      </w:r>
      <w:r w:rsidR="001500FC" w:rsidRPr="00616835">
        <w:rPr>
          <w:rFonts w:ascii="Times New Roman" w:eastAsia="Calibri" w:hAnsi="Times New Roman" w:cs="Times New Roman"/>
          <w:noProof/>
          <w:sz w:val="24"/>
          <w:szCs w:val="24"/>
          <w:highlight w:val="yellow"/>
          <w:u w:val="single"/>
        </w:rPr>
        <w:t>_____________________________</w:t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end"/>
      </w:r>
    </w:p>
    <w:p w:rsidR="005368EC" w:rsidRPr="00616835" w:rsidRDefault="005368EC" w:rsidP="00E9076D">
      <w:pPr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Award Amount</w:t>
      </w:r>
      <w:r w:rsidR="001500FC" w:rsidRPr="00616835">
        <w:rPr>
          <w:rFonts w:ascii="Times New Roman" w:hAnsi="Times New Roman" w:cs="Times New Roman"/>
          <w:sz w:val="24"/>
          <w:szCs w:val="24"/>
        </w:rPr>
        <w:t>:</w:t>
      </w:r>
      <w:r w:rsidRPr="00616835">
        <w:rPr>
          <w:rFonts w:ascii="Times New Roman" w:hAnsi="Times New Roman" w:cs="Times New Roman"/>
          <w:sz w:val="24"/>
          <w:szCs w:val="24"/>
        </w:rPr>
        <w:t xml:space="preserve"> </w:t>
      </w:r>
      <w:r w:rsidR="001500FC" w:rsidRPr="00616835">
        <w:rPr>
          <w:rFonts w:ascii="Times New Roman" w:eastAsia="Times New Roman" w:hAnsi="Times New Roman" w:cs="Times New Roman"/>
          <w:sz w:val="24"/>
          <w:szCs w:val="24"/>
        </w:rPr>
        <w:t>$</w:t>
      </w:r>
      <w:r w:rsidR="001500FC" w:rsidRPr="0061683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default w:val="____________________________"/>
            </w:textInput>
          </w:ffData>
        </w:fldChar>
      </w:r>
      <w:r w:rsidR="001500FC" w:rsidRPr="0061683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instrText xml:space="preserve"> FORMTEXT </w:instrText>
      </w:r>
      <w:r w:rsidR="001500FC" w:rsidRPr="0061683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r>
      <w:r w:rsidR="001500FC" w:rsidRPr="0061683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fldChar w:fldCharType="separate"/>
      </w:r>
      <w:r w:rsidR="001500FC" w:rsidRPr="0061683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0</w:t>
      </w:r>
      <w:r w:rsidR="001500FC" w:rsidRPr="0061683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fldChar w:fldCharType="end"/>
      </w:r>
      <w:r w:rsidR="001500FC" w:rsidRPr="006168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500FC" w:rsidRPr="00616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8EC" w:rsidRPr="00616835" w:rsidRDefault="005368EC" w:rsidP="00E9076D">
      <w:pPr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Program Summary (brief description of services and activities provided under the grant or contract).</w:t>
      </w:r>
      <w:bookmarkStart w:id="2" w:name="box107"/>
      <w:r w:rsidR="00E9076D" w:rsidRPr="0061683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 w:rsidR="00E9076D" w:rsidRPr="0061683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fldChar w:fldCharType="begin">
          <w:ffData>
            <w:name w:val="box107"/>
            <w:enabled/>
            <w:calcOnExit w:val="0"/>
            <w:textInput>
              <w:default w:val="250 words or less"/>
            </w:textInput>
          </w:ffData>
        </w:fldChar>
      </w:r>
      <w:r w:rsidR="00E9076D" w:rsidRPr="0061683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instrText xml:space="preserve"> FORMTEXT </w:instrText>
      </w:r>
      <w:r w:rsidR="00E9076D" w:rsidRPr="00616835"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r>
      <w:r w:rsidR="00E9076D" w:rsidRPr="0061683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fldChar w:fldCharType="separate"/>
      </w:r>
      <w:r w:rsidR="00E9076D" w:rsidRPr="00616835">
        <w:rPr>
          <w:rFonts w:ascii="Times New Roman" w:eastAsia="Calibri" w:hAnsi="Times New Roman" w:cs="Times New Roman"/>
          <w:i/>
          <w:noProof/>
          <w:sz w:val="24"/>
          <w:szCs w:val="24"/>
          <w:highlight w:val="yellow"/>
        </w:rPr>
        <w:t>250 words or less</w:t>
      </w:r>
      <w:r w:rsidR="00E9076D" w:rsidRPr="0061683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fldChar w:fldCharType="end"/>
      </w:r>
      <w:bookmarkEnd w:id="2"/>
    </w:p>
    <w:p w:rsidR="005368EC" w:rsidRPr="00616835" w:rsidRDefault="00E9076D" w:rsidP="00E9076D">
      <w:pPr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 xml:space="preserve">Number of </w:t>
      </w:r>
      <w:r w:rsidR="005368EC" w:rsidRPr="00616835">
        <w:rPr>
          <w:rFonts w:ascii="Times New Roman" w:hAnsi="Times New Roman" w:cs="Times New Roman"/>
          <w:sz w:val="24"/>
          <w:szCs w:val="24"/>
        </w:rPr>
        <w:t>Participants enrolled in program</w:t>
      </w:r>
      <w:r w:rsidR="001500FC" w:rsidRPr="00616835">
        <w:rPr>
          <w:rFonts w:ascii="Times New Roman" w:hAnsi="Times New Roman" w:cs="Times New Roman"/>
          <w:sz w:val="24"/>
          <w:szCs w:val="24"/>
        </w:rPr>
        <w:t>:</w:t>
      </w:r>
      <w:r w:rsidR="005368EC" w:rsidRPr="00616835">
        <w:rPr>
          <w:rFonts w:ascii="Times New Roman" w:hAnsi="Times New Roman" w:cs="Times New Roman"/>
          <w:sz w:val="24"/>
          <w:szCs w:val="24"/>
        </w:rPr>
        <w:t xml:space="preserve"> </w:t>
      </w:r>
      <w:r w:rsidR="001500FC" w:rsidRPr="00616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begin">
          <w:ffData>
            <w:name w:val="super"/>
            <w:enabled/>
            <w:calcOnExit w:val="0"/>
            <w:textInput>
              <w:type w:val="number"/>
              <w:default w:val="____________________________"/>
            </w:textInput>
          </w:ffData>
        </w:fldChar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instrText xml:space="preserve"> FORMTEXT </w:instrText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separate"/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0</w:t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end"/>
      </w:r>
    </w:p>
    <w:p w:rsidR="005368EC" w:rsidRPr="00616835" w:rsidRDefault="006D3897" w:rsidP="00E9076D">
      <w:pPr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Number of P</w:t>
      </w:r>
      <w:r w:rsidR="005368EC" w:rsidRPr="00616835">
        <w:rPr>
          <w:rFonts w:ascii="Times New Roman" w:hAnsi="Times New Roman" w:cs="Times New Roman"/>
          <w:sz w:val="24"/>
          <w:szCs w:val="24"/>
        </w:rPr>
        <w:t>articipants completing (o</w:t>
      </w:r>
      <w:r w:rsidR="001500FC" w:rsidRPr="00616835">
        <w:rPr>
          <w:rFonts w:ascii="Times New Roman" w:hAnsi="Times New Roman" w:cs="Times New Roman"/>
          <w:sz w:val="24"/>
          <w:szCs w:val="24"/>
        </w:rPr>
        <w:t xml:space="preserve">r on track to complete) program: </w:t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begin">
          <w:ffData>
            <w:name w:val="super"/>
            <w:enabled/>
            <w:calcOnExit w:val="0"/>
            <w:textInput>
              <w:type w:val="number"/>
              <w:default w:val="____________________________"/>
            </w:textInput>
          </w:ffData>
        </w:fldChar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instrText xml:space="preserve"> FORMTEXT </w:instrText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separate"/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0</w:t>
      </w:r>
      <w:r w:rsidR="001500FC" w:rsidRPr="0061683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end"/>
      </w:r>
    </w:p>
    <w:p w:rsidR="005368EC" w:rsidRPr="00616835" w:rsidRDefault="005368EC" w:rsidP="00E9076D">
      <w:pPr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 xml:space="preserve">Performance Outcomes – include all performance outcomes measured </w:t>
      </w:r>
      <w:r w:rsidR="00094020" w:rsidRPr="00616835">
        <w:rPr>
          <w:rFonts w:ascii="Times New Roman" w:hAnsi="Times New Roman" w:cs="Times New Roman"/>
          <w:sz w:val="24"/>
          <w:szCs w:val="24"/>
        </w:rPr>
        <w:t>and r</w:t>
      </w:r>
      <w:r w:rsidR="001500FC" w:rsidRPr="00616835">
        <w:rPr>
          <w:rFonts w:ascii="Times New Roman" w:hAnsi="Times New Roman" w:cs="Times New Roman"/>
          <w:sz w:val="24"/>
          <w:szCs w:val="24"/>
        </w:rPr>
        <w:t xml:space="preserve">eported under </w:t>
      </w:r>
      <w:r w:rsidR="006D3897" w:rsidRPr="00616835">
        <w:rPr>
          <w:rFonts w:ascii="Times New Roman" w:hAnsi="Times New Roman" w:cs="Times New Roman"/>
          <w:sz w:val="24"/>
          <w:szCs w:val="24"/>
        </w:rPr>
        <w:t xml:space="preserve">the </w:t>
      </w:r>
      <w:r w:rsidR="001500FC" w:rsidRPr="00616835">
        <w:rPr>
          <w:rFonts w:ascii="Times New Roman" w:hAnsi="Times New Roman" w:cs="Times New Roman"/>
          <w:sz w:val="24"/>
          <w:szCs w:val="24"/>
        </w:rPr>
        <w:t xml:space="preserve">grant or contract in the chart below. </w:t>
      </w:r>
    </w:p>
    <w:tbl>
      <w:tblPr>
        <w:tblStyle w:val="LightGrid-Accent1"/>
        <w:tblW w:w="9390" w:type="dxa"/>
        <w:jc w:val="center"/>
        <w:tblInd w:w="1297" w:type="dxa"/>
        <w:tblLook w:val="04A0" w:firstRow="1" w:lastRow="0" w:firstColumn="1" w:lastColumn="0" w:noHBand="0" w:noVBand="1"/>
      </w:tblPr>
      <w:tblGrid>
        <w:gridCol w:w="1517"/>
        <w:gridCol w:w="1934"/>
        <w:gridCol w:w="1920"/>
        <w:gridCol w:w="2061"/>
        <w:gridCol w:w="1958"/>
      </w:tblGrid>
      <w:tr w:rsidR="00616835" w:rsidRPr="00616835" w:rsidTr="007E4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368EC" w:rsidRPr="00616835" w:rsidRDefault="005368EC" w:rsidP="0061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35">
              <w:rPr>
                <w:rFonts w:ascii="Times New Roman" w:hAnsi="Times New Roman" w:cs="Times New Roman"/>
                <w:sz w:val="20"/>
                <w:szCs w:val="20"/>
              </w:rPr>
              <w:t xml:space="preserve">Performance Measure (e.g. </w:t>
            </w:r>
            <w:r w:rsidR="00094020" w:rsidRPr="00616835">
              <w:rPr>
                <w:rFonts w:ascii="Times New Roman" w:hAnsi="Times New Roman" w:cs="Times New Roman"/>
                <w:sz w:val="20"/>
                <w:szCs w:val="20"/>
              </w:rPr>
              <w:t>entered employment, credential attainment</w:t>
            </w:r>
            <w:r w:rsidRPr="00616835">
              <w:rPr>
                <w:rFonts w:ascii="Times New Roman" w:hAnsi="Times New Roman" w:cs="Times New Roman"/>
                <w:sz w:val="20"/>
                <w:szCs w:val="20"/>
              </w:rPr>
              <w:t>, average earnings, etc.)</w:t>
            </w:r>
          </w:p>
        </w:tc>
        <w:tc>
          <w:tcPr>
            <w:tcW w:w="1934" w:type="dxa"/>
          </w:tcPr>
          <w:p w:rsidR="00616835" w:rsidRDefault="00616835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835" w:rsidRDefault="00616835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835" w:rsidRDefault="00616835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835" w:rsidRDefault="00616835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8EC" w:rsidRPr="00616835" w:rsidRDefault="005368EC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835">
              <w:rPr>
                <w:rFonts w:ascii="Times New Roman" w:hAnsi="Times New Roman" w:cs="Times New Roman"/>
                <w:sz w:val="20"/>
                <w:szCs w:val="20"/>
              </w:rPr>
              <w:t>Proposed Outcome</w:t>
            </w:r>
          </w:p>
        </w:tc>
        <w:tc>
          <w:tcPr>
            <w:tcW w:w="1920" w:type="dxa"/>
          </w:tcPr>
          <w:p w:rsidR="00616835" w:rsidRDefault="00616835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835" w:rsidRDefault="00616835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835" w:rsidRDefault="00616835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835" w:rsidRDefault="00616835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8EC" w:rsidRPr="00616835" w:rsidRDefault="005368EC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835">
              <w:rPr>
                <w:rFonts w:ascii="Times New Roman" w:hAnsi="Times New Roman" w:cs="Times New Roman"/>
                <w:sz w:val="20"/>
                <w:szCs w:val="20"/>
              </w:rPr>
              <w:t>Actual Outcome</w:t>
            </w:r>
          </w:p>
        </w:tc>
        <w:tc>
          <w:tcPr>
            <w:tcW w:w="2061" w:type="dxa"/>
          </w:tcPr>
          <w:p w:rsidR="00616835" w:rsidRDefault="00616835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835" w:rsidRDefault="00616835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8EC" w:rsidRPr="00616835" w:rsidRDefault="005368EC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835">
              <w:rPr>
                <w:rFonts w:ascii="Times New Roman" w:hAnsi="Times New Roman" w:cs="Times New Roman"/>
                <w:sz w:val="20"/>
                <w:szCs w:val="20"/>
              </w:rPr>
              <w:t>Outcome Documentation</w:t>
            </w:r>
            <w:r w:rsidR="006D3897" w:rsidRPr="00616835">
              <w:rPr>
                <w:rFonts w:ascii="Times New Roman" w:hAnsi="Times New Roman" w:cs="Times New Roman"/>
                <w:sz w:val="20"/>
                <w:szCs w:val="20"/>
              </w:rPr>
              <w:t xml:space="preserve"> (i.e. what was used to verify the outcome)</w:t>
            </w:r>
          </w:p>
        </w:tc>
        <w:tc>
          <w:tcPr>
            <w:tcW w:w="1958" w:type="dxa"/>
          </w:tcPr>
          <w:p w:rsidR="00616835" w:rsidRDefault="00616835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835" w:rsidRDefault="00616835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835" w:rsidRDefault="00616835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8EC" w:rsidRPr="00616835" w:rsidRDefault="005368EC" w:rsidP="0061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835"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</w:p>
        </w:tc>
      </w:tr>
      <w:tr w:rsidR="00616835" w:rsidRPr="00616835" w:rsidTr="007E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368EC" w:rsidRPr="00616835" w:rsidRDefault="005368EC" w:rsidP="00E9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368EC" w:rsidRPr="00616835" w:rsidRDefault="005368EC" w:rsidP="00E90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368EC" w:rsidRPr="00616835" w:rsidRDefault="005368EC" w:rsidP="00E90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368EC" w:rsidRPr="00616835" w:rsidRDefault="005368EC" w:rsidP="00E90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368EC" w:rsidRPr="00616835" w:rsidRDefault="005368EC" w:rsidP="00E90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835" w:rsidRPr="00616835" w:rsidTr="007E4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368EC" w:rsidRPr="00616835" w:rsidRDefault="005368EC" w:rsidP="00E9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368EC" w:rsidRPr="00616835" w:rsidRDefault="005368EC" w:rsidP="00E90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368EC" w:rsidRPr="00616835" w:rsidRDefault="005368EC" w:rsidP="00E90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368EC" w:rsidRPr="00616835" w:rsidRDefault="005368EC" w:rsidP="00E90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368EC" w:rsidRPr="00616835" w:rsidRDefault="005368EC" w:rsidP="00E90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835" w:rsidRPr="00616835" w:rsidTr="007E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094020" w:rsidRPr="00616835" w:rsidRDefault="00094020" w:rsidP="00E9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94020" w:rsidRPr="00616835" w:rsidRDefault="00094020" w:rsidP="00E90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94020" w:rsidRPr="00616835" w:rsidRDefault="00094020" w:rsidP="00E90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4020" w:rsidRPr="00616835" w:rsidRDefault="00094020" w:rsidP="00E90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094020" w:rsidRPr="00616835" w:rsidRDefault="00094020" w:rsidP="00E90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8EC" w:rsidRPr="00616835" w:rsidRDefault="005368EC" w:rsidP="006168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68EC" w:rsidRPr="00616835" w:rsidSect="004D2F5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19" w:rsidRDefault="006B0E19" w:rsidP="004D2F5C">
      <w:pPr>
        <w:spacing w:after="0" w:line="240" w:lineRule="auto"/>
      </w:pPr>
      <w:r>
        <w:separator/>
      </w:r>
    </w:p>
  </w:endnote>
  <w:endnote w:type="continuationSeparator" w:id="0">
    <w:p w:rsidR="006B0E19" w:rsidRDefault="006B0E19" w:rsidP="004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19" w:rsidRDefault="006B0E19" w:rsidP="004D2F5C">
      <w:pPr>
        <w:spacing w:after="0" w:line="240" w:lineRule="auto"/>
      </w:pPr>
      <w:r>
        <w:separator/>
      </w:r>
    </w:p>
  </w:footnote>
  <w:footnote w:type="continuationSeparator" w:id="0">
    <w:p w:rsidR="006B0E19" w:rsidRDefault="006B0E19" w:rsidP="004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2B" w:rsidRPr="00AD552B" w:rsidRDefault="00AD552B" w:rsidP="00AD552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D552B">
      <w:rPr>
        <w:rFonts w:ascii="Times New Roman" w:hAnsi="Times New Roman" w:cs="Times New Roman"/>
        <w:b/>
        <w:sz w:val="24"/>
        <w:szCs w:val="24"/>
      </w:rPr>
      <w:t>Attachment</w:t>
    </w:r>
    <w:r w:rsidRPr="00AD552B">
      <w:rPr>
        <w:rFonts w:ascii="Times New Roman" w:hAnsi="Times New Roman" w:cs="Times New Roman"/>
        <w:b/>
        <w:sz w:val="24"/>
        <w:szCs w:val="24"/>
      </w:rPr>
      <w:t xml:space="preserve"> J</w:t>
    </w:r>
  </w:p>
  <w:p w:rsidR="00AD552B" w:rsidRDefault="00AD5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EC"/>
    <w:rsid w:val="00094020"/>
    <w:rsid w:val="00133B95"/>
    <w:rsid w:val="001500FC"/>
    <w:rsid w:val="00414FF3"/>
    <w:rsid w:val="004D2F5C"/>
    <w:rsid w:val="005368EC"/>
    <w:rsid w:val="006115CA"/>
    <w:rsid w:val="00616835"/>
    <w:rsid w:val="006374B1"/>
    <w:rsid w:val="0064383D"/>
    <w:rsid w:val="0068768C"/>
    <w:rsid w:val="006B0E19"/>
    <w:rsid w:val="006D3897"/>
    <w:rsid w:val="007E43DB"/>
    <w:rsid w:val="00822174"/>
    <w:rsid w:val="00961A17"/>
    <w:rsid w:val="00AC04C4"/>
    <w:rsid w:val="00AD552B"/>
    <w:rsid w:val="00B372E7"/>
    <w:rsid w:val="00BB68B5"/>
    <w:rsid w:val="00D3353D"/>
    <w:rsid w:val="00DC1F65"/>
    <w:rsid w:val="00DE5888"/>
    <w:rsid w:val="00E9076D"/>
    <w:rsid w:val="00F6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D2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5C"/>
  </w:style>
  <w:style w:type="paragraph" w:styleId="Footer">
    <w:name w:val="footer"/>
    <w:basedOn w:val="Normal"/>
    <w:link w:val="FooterChar"/>
    <w:uiPriority w:val="99"/>
    <w:unhideWhenUsed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5C"/>
  </w:style>
  <w:style w:type="character" w:styleId="PlaceholderText">
    <w:name w:val="Placeholder Text"/>
    <w:basedOn w:val="DefaultParagraphFont"/>
    <w:uiPriority w:val="99"/>
    <w:semiHidden/>
    <w:rsid w:val="00133B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9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1500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61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D2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5C"/>
  </w:style>
  <w:style w:type="paragraph" w:styleId="Footer">
    <w:name w:val="footer"/>
    <w:basedOn w:val="Normal"/>
    <w:link w:val="FooterChar"/>
    <w:uiPriority w:val="99"/>
    <w:unhideWhenUsed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5C"/>
  </w:style>
  <w:style w:type="character" w:styleId="PlaceholderText">
    <w:name w:val="Placeholder Text"/>
    <w:basedOn w:val="DefaultParagraphFont"/>
    <w:uiPriority w:val="99"/>
    <w:semiHidden/>
    <w:rsid w:val="00133B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9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1500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61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30A2-F593-43D1-B1FD-3CDC35F3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mcarroll</cp:lastModifiedBy>
  <cp:revision>3</cp:revision>
  <dcterms:created xsi:type="dcterms:W3CDTF">2013-02-26T18:51:00Z</dcterms:created>
  <dcterms:modified xsi:type="dcterms:W3CDTF">2013-02-28T20:04:00Z</dcterms:modified>
</cp:coreProperties>
</file>