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EABD" w14:textId="77777777" w:rsidR="00CE71FC" w:rsidRPr="002F57AF" w:rsidRDefault="00C47044" w:rsidP="005D1E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object w:dxaOrig="1440" w:dyaOrig="1440" w14:anchorId="661C3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2pt;margin-top:-28.85pt;width:52.65pt;height:36.4pt;z-index:251658240;mso-wrap-edited:f;mso-position-horizontal-relative:margin;mso-position-vertical-relative:margin">
            <v:imagedata r:id="rId9" o:title=""/>
            <w10:wrap type="square" anchorx="margin" anchory="margin"/>
          </v:shape>
          <o:OLEObject Type="Embed" ProgID="MSPhotoEd.3" ShapeID="_x0000_s1026" DrawAspect="Content" ObjectID="_1671526294" r:id="rId10"/>
        </w:object>
      </w:r>
    </w:p>
    <w:p w14:paraId="03AA0A2A" w14:textId="77777777" w:rsidR="00CE71FC" w:rsidRPr="002F57AF" w:rsidRDefault="00CE71FC" w:rsidP="005D1E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3F4CC6C" w14:textId="77777777" w:rsidR="009E03F2" w:rsidRDefault="009E03F2" w:rsidP="005D1E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D5494E5" w14:textId="6E4FBC39" w:rsidR="005D1E8A" w:rsidRPr="002F57AF" w:rsidRDefault="005D1E8A" w:rsidP="005D1E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F57AF">
        <w:rPr>
          <w:rFonts w:ascii="Times New Roman" w:hAnsi="Times New Roman" w:cs="Times New Roman"/>
          <w:b/>
          <w:sz w:val="18"/>
          <w:szCs w:val="18"/>
        </w:rPr>
        <w:t>Government of the District of Columbia</w:t>
      </w:r>
    </w:p>
    <w:p w14:paraId="20E0F268" w14:textId="77777777" w:rsidR="005D1E8A" w:rsidRPr="002F57AF" w:rsidRDefault="005D1E8A" w:rsidP="005D1E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F57AF">
        <w:rPr>
          <w:rFonts w:ascii="Times New Roman" w:hAnsi="Times New Roman" w:cs="Times New Roman"/>
          <w:b/>
          <w:sz w:val="18"/>
          <w:szCs w:val="18"/>
        </w:rPr>
        <w:t>Department of Employment Services</w:t>
      </w:r>
    </w:p>
    <w:p w14:paraId="70C031C1" w14:textId="14732B05" w:rsidR="005D1E8A" w:rsidRPr="002F57AF" w:rsidRDefault="005D1E8A" w:rsidP="005D1E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F57AF">
        <w:rPr>
          <w:rFonts w:ascii="Times New Roman" w:hAnsi="Times New Roman" w:cs="Times New Roman"/>
          <w:b/>
          <w:sz w:val="18"/>
          <w:szCs w:val="18"/>
        </w:rPr>
        <w:t>Office of Paid Family Leave – Division</w:t>
      </w:r>
      <w:r w:rsidR="00602734">
        <w:rPr>
          <w:rFonts w:ascii="Times New Roman" w:hAnsi="Times New Roman" w:cs="Times New Roman"/>
          <w:b/>
          <w:sz w:val="18"/>
          <w:szCs w:val="18"/>
        </w:rPr>
        <w:t xml:space="preserve"> of Tax</w:t>
      </w:r>
    </w:p>
    <w:p w14:paraId="1841BF3D" w14:textId="77777777" w:rsidR="005D1E8A" w:rsidRPr="002F57AF" w:rsidRDefault="005D1E8A" w:rsidP="005D1E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F57AF">
        <w:rPr>
          <w:rFonts w:ascii="Times New Roman" w:hAnsi="Times New Roman" w:cs="Times New Roman"/>
          <w:b/>
          <w:sz w:val="18"/>
          <w:szCs w:val="18"/>
        </w:rPr>
        <w:t>4058 Minnesota Avenue, N.E.</w:t>
      </w:r>
    </w:p>
    <w:p w14:paraId="2D524008" w14:textId="77777777" w:rsidR="005D1E8A" w:rsidRPr="002F57AF" w:rsidRDefault="005D1E8A" w:rsidP="005D1E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F57AF">
        <w:rPr>
          <w:rFonts w:ascii="Times New Roman" w:hAnsi="Times New Roman" w:cs="Times New Roman"/>
          <w:b/>
          <w:sz w:val="18"/>
          <w:szCs w:val="18"/>
        </w:rPr>
        <w:t>WASHINGTON, DC 20019</w:t>
      </w:r>
    </w:p>
    <w:p w14:paraId="476F4793" w14:textId="77777777" w:rsidR="005D1E8A" w:rsidRPr="002F57AF" w:rsidRDefault="005D1E8A" w:rsidP="005D1E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F57AF">
        <w:rPr>
          <w:rFonts w:ascii="Times New Roman" w:hAnsi="Times New Roman" w:cs="Times New Roman"/>
          <w:b/>
          <w:sz w:val="18"/>
          <w:szCs w:val="18"/>
        </w:rPr>
        <w:t xml:space="preserve">Phone:  </w:t>
      </w:r>
    </w:p>
    <w:p w14:paraId="1319B5FC" w14:textId="77777777" w:rsidR="005D1E8A" w:rsidRPr="002F57AF" w:rsidRDefault="005D1E8A" w:rsidP="005D1E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F57AF">
        <w:rPr>
          <w:rFonts w:ascii="Times New Roman" w:hAnsi="Times New Roman" w:cs="Times New Roman"/>
          <w:b/>
          <w:sz w:val="18"/>
          <w:szCs w:val="18"/>
        </w:rPr>
        <w:t xml:space="preserve">Email:  </w:t>
      </w:r>
    </w:p>
    <w:p w14:paraId="5C674762" w14:textId="77777777" w:rsidR="005D1E8A" w:rsidRPr="002F57AF" w:rsidRDefault="005D1E8A" w:rsidP="005D1E8A">
      <w:pPr>
        <w:pStyle w:val="NoSpacing"/>
        <w:rPr>
          <w:rFonts w:ascii="Times New Roman" w:hAnsi="Times New Roman" w:cs="Times New Roman"/>
        </w:rPr>
      </w:pPr>
    </w:p>
    <w:p w14:paraId="02306C2A" w14:textId="0C426F5B" w:rsidR="00717E2C" w:rsidRDefault="0056111B" w:rsidP="005D1E8A">
      <w:pPr>
        <w:pStyle w:val="Default"/>
        <w:pBdr>
          <w:bottom w:val="single" w:sz="12" w:space="1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Division of Tax Limited Power of Attorney</w:t>
      </w:r>
    </w:p>
    <w:p w14:paraId="012A5558" w14:textId="00D839DC" w:rsidR="005D1E8A" w:rsidRPr="008B4BDD" w:rsidRDefault="002C7AE7" w:rsidP="005D1E8A">
      <w:pPr>
        <w:pStyle w:val="Default"/>
        <w:pBdr>
          <w:bottom w:val="single" w:sz="12" w:space="1" w:color="auto"/>
        </w:pBdr>
        <w:jc w:val="center"/>
        <w:rPr>
          <w:sz w:val="23"/>
          <w:szCs w:val="23"/>
        </w:rPr>
      </w:pPr>
      <w:r w:rsidRPr="008B4BDD">
        <w:rPr>
          <w:b/>
          <w:bCs/>
          <w:sz w:val="23"/>
          <w:szCs w:val="23"/>
        </w:rPr>
        <w:t xml:space="preserve"> </w:t>
      </w:r>
    </w:p>
    <w:p w14:paraId="5018C32C" w14:textId="77777777" w:rsidR="005D1E8A" w:rsidRPr="008B4BDD" w:rsidRDefault="005D1E8A" w:rsidP="005D1E8A">
      <w:pPr>
        <w:pStyle w:val="Default"/>
        <w:rPr>
          <w:color w:val="auto"/>
        </w:rPr>
      </w:pPr>
    </w:p>
    <w:p w14:paraId="61043D49" w14:textId="476A1915" w:rsidR="005D1E8A" w:rsidRPr="00717E2C" w:rsidRDefault="005D1E8A" w:rsidP="005D1E8A">
      <w:pPr>
        <w:pStyle w:val="Default"/>
        <w:rPr>
          <w:color w:val="auto"/>
          <w:sz w:val="20"/>
          <w:szCs w:val="20"/>
        </w:rPr>
      </w:pPr>
      <w:r w:rsidRPr="00717E2C">
        <w:rPr>
          <w:b/>
          <w:bCs/>
          <w:color w:val="auto"/>
          <w:sz w:val="20"/>
          <w:szCs w:val="20"/>
        </w:rPr>
        <w:t xml:space="preserve">Name of Legal Entity: </w:t>
      </w:r>
      <w:r w:rsidRPr="00717E2C">
        <w:rPr>
          <w:color w:val="auto"/>
          <w:sz w:val="20"/>
          <w:szCs w:val="20"/>
        </w:rPr>
        <w:t>_________________________________________</w:t>
      </w:r>
      <w:r w:rsidRPr="00717E2C">
        <w:rPr>
          <w:b/>
          <w:bCs/>
          <w:color w:val="auto"/>
          <w:sz w:val="20"/>
          <w:szCs w:val="20"/>
        </w:rPr>
        <w:t xml:space="preserve">Trade Name: </w:t>
      </w:r>
      <w:r w:rsidRPr="00717E2C">
        <w:rPr>
          <w:color w:val="auto"/>
          <w:sz w:val="20"/>
          <w:szCs w:val="20"/>
        </w:rPr>
        <w:t>___________________</w:t>
      </w:r>
    </w:p>
    <w:p w14:paraId="7AAFF7B3" w14:textId="77777777" w:rsidR="005D1E8A" w:rsidRPr="00717E2C" w:rsidRDefault="005D1E8A" w:rsidP="005D1E8A">
      <w:pPr>
        <w:pStyle w:val="Default"/>
        <w:rPr>
          <w:color w:val="auto"/>
          <w:sz w:val="20"/>
          <w:szCs w:val="20"/>
        </w:rPr>
      </w:pPr>
    </w:p>
    <w:p w14:paraId="4BBE9A98" w14:textId="16B2466D" w:rsidR="005D1E8A" w:rsidRPr="00717E2C" w:rsidRDefault="005D1E8A" w:rsidP="005D1E8A">
      <w:pPr>
        <w:pStyle w:val="Default"/>
        <w:rPr>
          <w:color w:val="auto"/>
          <w:sz w:val="20"/>
          <w:szCs w:val="20"/>
        </w:rPr>
      </w:pPr>
      <w:r w:rsidRPr="00717E2C">
        <w:rPr>
          <w:b/>
          <w:bCs/>
          <w:color w:val="auto"/>
          <w:sz w:val="20"/>
          <w:szCs w:val="20"/>
        </w:rPr>
        <w:t xml:space="preserve">Federal ID Number: </w:t>
      </w:r>
      <w:r w:rsidRPr="00717E2C">
        <w:rPr>
          <w:color w:val="auto"/>
          <w:sz w:val="20"/>
          <w:szCs w:val="20"/>
        </w:rPr>
        <w:t xml:space="preserve">_____________ </w:t>
      </w:r>
      <w:r w:rsidRPr="00717E2C">
        <w:rPr>
          <w:b/>
          <w:bCs/>
          <w:color w:val="auto"/>
          <w:sz w:val="20"/>
          <w:szCs w:val="20"/>
        </w:rPr>
        <w:t xml:space="preserve">SUI Number: </w:t>
      </w:r>
      <w:r w:rsidRPr="00717E2C">
        <w:rPr>
          <w:color w:val="auto"/>
          <w:sz w:val="20"/>
          <w:szCs w:val="20"/>
        </w:rPr>
        <w:t xml:space="preserve">__________ </w:t>
      </w:r>
    </w:p>
    <w:p w14:paraId="5044874B" w14:textId="77777777" w:rsidR="00717E2C" w:rsidRPr="008B4BDD" w:rsidRDefault="00717E2C" w:rsidP="005D1E8A">
      <w:pPr>
        <w:pStyle w:val="Default"/>
        <w:rPr>
          <w:color w:val="auto"/>
          <w:sz w:val="18"/>
          <w:szCs w:val="18"/>
        </w:rPr>
      </w:pPr>
    </w:p>
    <w:p w14:paraId="6A3D89C4" w14:textId="77777777" w:rsidR="005D1E8A" w:rsidRPr="008B4BDD" w:rsidRDefault="005D1E8A" w:rsidP="005D1E8A">
      <w:pPr>
        <w:pStyle w:val="Default"/>
        <w:rPr>
          <w:color w:val="auto"/>
          <w:sz w:val="18"/>
          <w:szCs w:val="18"/>
        </w:rPr>
      </w:pPr>
      <w:r w:rsidRPr="008B4BDD">
        <w:rPr>
          <w:color w:val="auto"/>
          <w:sz w:val="18"/>
          <w:szCs w:val="18"/>
        </w:rPr>
        <w:t xml:space="preserve">I, __________________________________________________________________________________________________, am         </w:t>
      </w:r>
    </w:p>
    <w:p w14:paraId="55DB0828" w14:textId="77777777" w:rsidR="005D1E8A" w:rsidRPr="008B4BDD" w:rsidRDefault="005D1E8A" w:rsidP="005D1E8A">
      <w:pPr>
        <w:pStyle w:val="Default"/>
        <w:rPr>
          <w:b/>
          <w:bCs/>
          <w:color w:val="auto"/>
          <w:sz w:val="14"/>
          <w:szCs w:val="14"/>
        </w:rPr>
      </w:pPr>
      <w:r w:rsidRPr="008B4BDD">
        <w:rPr>
          <w:b/>
          <w:bCs/>
          <w:color w:val="auto"/>
          <w:sz w:val="14"/>
          <w:szCs w:val="14"/>
        </w:rPr>
        <w:t xml:space="preserve">Name and Personal Mailing Address of Owner, Officer, or Duly Authorized Representative – Do Not List PO Box </w:t>
      </w:r>
    </w:p>
    <w:p w14:paraId="4ED4CC35" w14:textId="77777777" w:rsidR="005D1E8A" w:rsidRPr="008B4BDD" w:rsidRDefault="005D1E8A" w:rsidP="005D1E8A">
      <w:pPr>
        <w:pStyle w:val="Default"/>
        <w:rPr>
          <w:color w:val="auto"/>
          <w:sz w:val="14"/>
          <w:szCs w:val="14"/>
        </w:rPr>
      </w:pPr>
    </w:p>
    <w:p w14:paraId="54AAF9C0" w14:textId="162483BB" w:rsidR="005D1E8A" w:rsidRDefault="005D1E8A" w:rsidP="005D1E8A">
      <w:pPr>
        <w:pStyle w:val="Default"/>
        <w:rPr>
          <w:color w:val="auto"/>
          <w:sz w:val="18"/>
          <w:szCs w:val="18"/>
        </w:rPr>
      </w:pPr>
      <w:r w:rsidRPr="008B4BDD">
        <w:rPr>
          <w:color w:val="auto"/>
          <w:sz w:val="18"/>
          <w:szCs w:val="18"/>
        </w:rPr>
        <w:t xml:space="preserve"> __ </w:t>
      </w:r>
      <w:r w:rsidRPr="00717E2C">
        <w:rPr>
          <w:color w:val="auto"/>
          <w:sz w:val="20"/>
          <w:szCs w:val="20"/>
        </w:rPr>
        <w:t>the owner</w:t>
      </w:r>
      <w:r w:rsidR="00FA6B46">
        <w:rPr>
          <w:color w:val="auto"/>
          <w:sz w:val="20"/>
          <w:szCs w:val="20"/>
        </w:rPr>
        <w:t xml:space="preserve"> </w:t>
      </w:r>
      <w:r w:rsidR="00FA6B46" w:rsidRPr="008B4BDD">
        <w:rPr>
          <w:color w:val="auto"/>
          <w:sz w:val="18"/>
          <w:szCs w:val="18"/>
        </w:rPr>
        <w:t>__</w:t>
      </w:r>
      <w:r w:rsidRPr="00717E2C">
        <w:rPr>
          <w:color w:val="auto"/>
          <w:sz w:val="20"/>
          <w:szCs w:val="20"/>
        </w:rPr>
        <w:t xml:space="preserve">an officer or </w:t>
      </w:r>
      <w:r w:rsidR="00FA6B46" w:rsidRPr="008B4BDD">
        <w:rPr>
          <w:color w:val="auto"/>
          <w:sz w:val="18"/>
          <w:szCs w:val="18"/>
        </w:rPr>
        <w:t>__</w:t>
      </w:r>
      <w:r w:rsidRPr="00717E2C">
        <w:rPr>
          <w:color w:val="auto"/>
          <w:sz w:val="20"/>
          <w:szCs w:val="20"/>
        </w:rPr>
        <w:t>a duly authorized representative of</w:t>
      </w:r>
      <w:r w:rsidRPr="008B4BDD">
        <w:rPr>
          <w:color w:val="auto"/>
          <w:sz w:val="18"/>
          <w:szCs w:val="18"/>
        </w:rPr>
        <w:t xml:space="preserve"> </w:t>
      </w:r>
    </w:p>
    <w:p w14:paraId="2E741AB1" w14:textId="77777777" w:rsidR="00717E2C" w:rsidRPr="008B4BDD" w:rsidRDefault="00717E2C" w:rsidP="005D1E8A">
      <w:pPr>
        <w:pStyle w:val="Default"/>
        <w:rPr>
          <w:color w:val="auto"/>
          <w:sz w:val="18"/>
          <w:szCs w:val="18"/>
        </w:rPr>
      </w:pPr>
    </w:p>
    <w:p w14:paraId="3E3C1530" w14:textId="6071E77A" w:rsidR="005D1E8A" w:rsidRPr="008B4BDD" w:rsidRDefault="005D1E8A" w:rsidP="005D1E8A">
      <w:pPr>
        <w:pStyle w:val="Default"/>
        <w:rPr>
          <w:color w:val="auto"/>
          <w:sz w:val="18"/>
          <w:szCs w:val="18"/>
        </w:rPr>
      </w:pPr>
      <w:r w:rsidRPr="008B4BDD">
        <w:rPr>
          <w:color w:val="auto"/>
          <w:sz w:val="18"/>
          <w:szCs w:val="18"/>
        </w:rPr>
        <w:t>______________________________________________________________________________________________________,</w:t>
      </w:r>
    </w:p>
    <w:p w14:paraId="2205B57F" w14:textId="77777777" w:rsidR="005D1E8A" w:rsidRPr="008B4BDD" w:rsidRDefault="005D1E8A" w:rsidP="005D1E8A">
      <w:pPr>
        <w:pStyle w:val="Default"/>
        <w:ind w:left="2160" w:firstLine="720"/>
        <w:rPr>
          <w:b/>
          <w:bCs/>
          <w:color w:val="auto"/>
          <w:sz w:val="14"/>
          <w:szCs w:val="14"/>
        </w:rPr>
      </w:pPr>
      <w:r w:rsidRPr="008B4BDD">
        <w:rPr>
          <w:b/>
          <w:bCs/>
          <w:color w:val="auto"/>
          <w:sz w:val="14"/>
          <w:szCs w:val="14"/>
        </w:rPr>
        <w:t xml:space="preserve">Name and the Location of the Business </w:t>
      </w:r>
    </w:p>
    <w:p w14:paraId="5010818F" w14:textId="77777777" w:rsidR="005D1E8A" w:rsidRPr="008B4BDD" w:rsidRDefault="005D1E8A" w:rsidP="005D1E8A">
      <w:pPr>
        <w:pStyle w:val="Default"/>
        <w:rPr>
          <w:color w:val="auto"/>
          <w:sz w:val="14"/>
          <w:szCs w:val="14"/>
        </w:rPr>
      </w:pPr>
    </w:p>
    <w:p w14:paraId="57C4FB0E" w14:textId="77777777" w:rsidR="00717E2C" w:rsidRDefault="005D1E8A" w:rsidP="005D1E8A">
      <w:pPr>
        <w:pStyle w:val="Default"/>
        <w:rPr>
          <w:color w:val="auto"/>
          <w:sz w:val="20"/>
          <w:szCs w:val="20"/>
        </w:rPr>
      </w:pPr>
      <w:r w:rsidRPr="00717E2C">
        <w:rPr>
          <w:color w:val="auto"/>
          <w:sz w:val="20"/>
          <w:szCs w:val="20"/>
        </w:rPr>
        <w:t>and I appoint</w:t>
      </w:r>
    </w:p>
    <w:p w14:paraId="472888BD" w14:textId="77777777" w:rsidR="00717E2C" w:rsidRDefault="00717E2C" w:rsidP="005D1E8A">
      <w:pPr>
        <w:pStyle w:val="Default"/>
        <w:rPr>
          <w:color w:val="auto"/>
          <w:sz w:val="20"/>
          <w:szCs w:val="20"/>
        </w:rPr>
      </w:pPr>
    </w:p>
    <w:p w14:paraId="24471C2C" w14:textId="3AE03A47" w:rsidR="005D1E8A" w:rsidRPr="008B4BDD" w:rsidRDefault="005D1E8A" w:rsidP="005D1E8A">
      <w:pPr>
        <w:pStyle w:val="Default"/>
        <w:rPr>
          <w:color w:val="auto"/>
          <w:sz w:val="18"/>
          <w:szCs w:val="18"/>
        </w:rPr>
      </w:pPr>
      <w:r w:rsidRPr="008B4BDD">
        <w:rPr>
          <w:color w:val="auto"/>
          <w:sz w:val="18"/>
          <w:szCs w:val="18"/>
        </w:rPr>
        <w:t xml:space="preserve"> ____________________________________________________________________________________________</w:t>
      </w:r>
    </w:p>
    <w:p w14:paraId="571099ED" w14:textId="3730CE2B" w:rsidR="005D1E8A" w:rsidRDefault="005D1E8A" w:rsidP="005D1E8A">
      <w:pPr>
        <w:pStyle w:val="Default"/>
        <w:ind w:left="2160" w:firstLine="720"/>
        <w:rPr>
          <w:b/>
          <w:bCs/>
          <w:color w:val="auto"/>
          <w:sz w:val="14"/>
          <w:szCs w:val="14"/>
        </w:rPr>
      </w:pPr>
      <w:r w:rsidRPr="008B4BDD">
        <w:rPr>
          <w:b/>
          <w:bCs/>
          <w:color w:val="auto"/>
          <w:sz w:val="14"/>
          <w:szCs w:val="14"/>
        </w:rPr>
        <w:t xml:space="preserve">Name and Address of the TPA Appointed </w:t>
      </w:r>
    </w:p>
    <w:p w14:paraId="6662279A" w14:textId="77777777" w:rsidR="00717E2C" w:rsidRPr="008B4BDD" w:rsidRDefault="00717E2C" w:rsidP="005D1E8A">
      <w:pPr>
        <w:pStyle w:val="Default"/>
        <w:ind w:left="2160" w:firstLine="720"/>
        <w:rPr>
          <w:color w:val="auto"/>
          <w:sz w:val="14"/>
          <w:szCs w:val="14"/>
        </w:rPr>
      </w:pPr>
    </w:p>
    <w:p w14:paraId="32EE000D" w14:textId="1757247E" w:rsidR="005D1E8A" w:rsidRPr="00717E2C" w:rsidRDefault="005D1E8A" w:rsidP="005D1E8A">
      <w:pPr>
        <w:pStyle w:val="Default"/>
        <w:rPr>
          <w:sz w:val="20"/>
          <w:szCs w:val="20"/>
        </w:rPr>
      </w:pPr>
      <w:r w:rsidRPr="00717E2C">
        <w:rPr>
          <w:color w:val="auto"/>
          <w:sz w:val="20"/>
          <w:szCs w:val="20"/>
        </w:rPr>
        <w:t>as my agent (attorney-in-fact) to act for me on behalf of the above-named business in any lawful way with respect to the following initialed subjects</w:t>
      </w:r>
      <w:r w:rsidRPr="00717E2C">
        <w:rPr>
          <w:sz w:val="20"/>
          <w:szCs w:val="20"/>
        </w:rPr>
        <w:t xml:space="preserve"> with the District of Columbia Department of Employment Services</w:t>
      </w:r>
      <w:r w:rsidR="00C54A1E" w:rsidRPr="00717E2C">
        <w:rPr>
          <w:sz w:val="20"/>
          <w:szCs w:val="20"/>
        </w:rPr>
        <w:t xml:space="preserve"> (DOES)</w:t>
      </w:r>
      <w:r w:rsidRPr="00717E2C">
        <w:rPr>
          <w:sz w:val="20"/>
          <w:szCs w:val="20"/>
        </w:rPr>
        <w:t xml:space="preserve">. </w:t>
      </w:r>
    </w:p>
    <w:p w14:paraId="5235DE2D" w14:textId="39F6ECBB" w:rsidR="005D1E8A" w:rsidRPr="00717E2C" w:rsidRDefault="005D1E8A" w:rsidP="005D1E8A">
      <w:pPr>
        <w:pStyle w:val="Default"/>
        <w:rPr>
          <w:sz w:val="20"/>
          <w:szCs w:val="20"/>
        </w:rPr>
      </w:pPr>
      <w:r w:rsidRPr="00717E2C">
        <w:rPr>
          <w:sz w:val="20"/>
          <w:szCs w:val="20"/>
        </w:rPr>
        <w:t>PLACE YOUR INITIALS BY THE FUNCTIONS AUTHORIZED THROUGH THE POWER OF ATTORNEY</w:t>
      </w:r>
      <w:r w:rsidR="00A74D9B" w:rsidRPr="00717E2C">
        <w:rPr>
          <w:sz w:val="20"/>
          <w:szCs w:val="20"/>
        </w:rPr>
        <w:t xml:space="preserve"> (POA)</w:t>
      </w:r>
      <w:r w:rsidRPr="00717E2C">
        <w:rPr>
          <w:sz w:val="20"/>
          <w:szCs w:val="20"/>
        </w:rPr>
        <w:t xml:space="preserve">: </w:t>
      </w:r>
    </w:p>
    <w:p w14:paraId="09B1346C" w14:textId="77777777" w:rsidR="005D1E8A" w:rsidRPr="008B4BDD" w:rsidRDefault="005D1E8A" w:rsidP="005D1E8A">
      <w:pPr>
        <w:pStyle w:val="Default"/>
        <w:rPr>
          <w:sz w:val="18"/>
          <w:szCs w:val="18"/>
        </w:rPr>
      </w:pPr>
    </w:p>
    <w:p w14:paraId="6E34C463" w14:textId="4BD3CA61" w:rsidR="005D1E8A" w:rsidRPr="00717E2C" w:rsidRDefault="005D1E8A" w:rsidP="005D1E8A">
      <w:pPr>
        <w:pStyle w:val="Default"/>
        <w:rPr>
          <w:sz w:val="20"/>
          <w:szCs w:val="20"/>
        </w:rPr>
      </w:pPr>
      <w:r w:rsidRPr="008B4BDD">
        <w:rPr>
          <w:sz w:val="18"/>
          <w:szCs w:val="18"/>
        </w:rPr>
        <w:t xml:space="preserve">________ </w:t>
      </w:r>
      <w:r w:rsidRPr="00717E2C">
        <w:rPr>
          <w:sz w:val="20"/>
          <w:szCs w:val="20"/>
        </w:rPr>
        <w:t>(</w:t>
      </w:r>
      <w:r w:rsidR="0074161B" w:rsidRPr="00717E2C">
        <w:rPr>
          <w:sz w:val="20"/>
          <w:szCs w:val="20"/>
        </w:rPr>
        <w:t>1</w:t>
      </w:r>
      <w:r w:rsidRPr="00717E2C">
        <w:rPr>
          <w:sz w:val="20"/>
          <w:szCs w:val="20"/>
        </w:rPr>
        <w:t xml:space="preserve">) Tax matters. </w:t>
      </w:r>
    </w:p>
    <w:p w14:paraId="795EE9CC" w14:textId="6FC1C314" w:rsidR="005D1E8A" w:rsidRPr="00717E2C" w:rsidRDefault="005D1E8A" w:rsidP="005D1E8A">
      <w:pPr>
        <w:pStyle w:val="Default"/>
        <w:spacing w:after="15"/>
        <w:rPr>
          <w:sz w:val="20"/>
          <w:szCs w:val="20"/>
        </w:rPr>
      </w:pPr>
      <w:r w:rsidRPr="00717E2C">
        <w:rPr>
          <w:sz w:val="20"/>
          <w:szCs w:val="20"/>
        </w:rPr>
        <w:t xml:space="preserve">(a) </w:t>
      </w:r>
      <w:r w:rsidR="00A31728" w:rsidRPr="00717E2C">
        <w:rPr>
          <w:sz w:val="20"/>
          <w:szCs w:val="20"/>
        </w:rPr>
        <w:t>All matters pertaining to e</w:t>
      </w:r>
      <w:r w:rsidRPr="00717E2C">
        <w:rPr>
          <w:sz w:val="20"/>
          <w:szCs w:val="20"/>
        </w:rPr>
        <w:t>mployer registrations</w:t>
      </w:r>
      <w:r w:rsidR="004E6398" w:rsidRPr="00717E2C">
        <w:rPr>
          <w:sz w:val="20"/>
          <w:szCs w:val="20"/>
        </w:rPr>
        <w:t xml:space="preserve">, </w:t>
      </w:r>
      <w:r w:rsidRPr="00717E2C">
        <w:rPr>
          <w:sz w:val="20"/>
          <w:szCs w:val="20"/>
        </w:rPr>
        <w:t xml:space="preserve">account </w:t>
      </w:r>
      <w:r w:rsidR="004E6398" w:rsidRPr="00717E2C">
        <w:rPr>
          <w:sz w:val="20"/>
          <w:szCs w:val="20"/>
        </w:rPr>
        <w:t>update</w:t>
      </w:r>
      <w:r w:rsidR="003651C4" w:rsidRPr="00717E2C">
        <w:rPr>
          <w:sz w:val="20"/>
          <w:szCs w:val="20"/>
        </w:rPr>
        <w:t>s,</w:t>
      </w:r>
      <w:r w:rsidR="008D19BE" w:rsidRPr="00717E2C">
        <w:rPr>
          <w:sz w:val="20"/>
          <w:szCs w:val="20"/>
        </w:rPr>
        <w:t xml:space="preserve"> and inactivation requests</w:t>
      </w:r>
      <w:r w:rsidR="00A74D9B" w:rsidRPr="00717E2C">
        <w:rPr>
          <w:sz w:val="20"/>
          <w:szCs w:val="20"/>
        </w:rPr>
        <w:t>.</w:t>
      </w:r>
    </w:p>
    <w:p w14:paraId="493C1D3D" w14:textId="758BC68D" w:rsidR="005D1E8A" w:rsidRPr="00717E2C" w:rsidRDefault="005D1E8A" w:rsidP="005D1E8A">
      <w:pPr>
        <w:pStyle w:val="Default"/>
        <w:spacing w:after="15"/>
        <w:rPr>
          <w:sz w:val="20"/>
          <w:szCs w:val="20"/>
        </w:rPr>
      </w:pPr>
      <w:r w:rsidRPr="00717E2C">
        <w:rPr>
          <w:sz w:val="20"/>
          <w:szCs w:val="20"/>
        </w:rPr>
        <w:t xml:space="preserve">(b) </w:t>
      </w:r>
      <w:r w:rsidR="00A31728" w:rsidRPr="00717E2C">
        <w:rPr>
          <w:sz w:val="20"/>
          <w:szCs w:val="20"/>
        </w:rPr>
        <w:t>All matters pertaining to f</w:t>
      </w:r>
      <w:r w:rsidRPr="00717E2C">
        <w:rPr>
          <w:sz w:val="20"/>
          <w:szCs w:val="20"/>
        </w:rPr>
        <w:t>iling</w:t>
      </w:r>
      <w:r w:rsidR="00B63B75" w:rsidRPr="00717E2C">
        <w:rPr>
          <w:sz w:val="20"/>
          <w:szCs w:val="20"/>
        </w:rPr>
        <w:t xml:space="preserve"> of required reports</w:t>
      </w:r>
      <w:r w:rsidRPr="00717E2C">
        <w:rPr>
          <w:sz w:val="20"/>
          <w:szCs w:val="20"/>
        </w:rPr>
        <w:t xml:space="preserve"> and payment of tax </w:t>
      </w:r>
      <w:r w:rsidR="0074161B" w:rsidRPr="00717E2C">
        <w:rPr>
          <w:sz w:val="20"/>
          <w:szCs w:val="20"/>
        </w:rPr>
        <w:t>contribution</w:t>
      </w:r>
      <w:r w:rsidR="00BF3F8B" w:rsidRPr="00717E2C">
        <w:rPr>
          <w:sz w:val="20"/>
          <w:szCs w:val="20"/>
        </w:rPr>
        <w:t>s</w:t>
      </w:r>
      <w:r w:rsidR="0074161B" w:rsidRPr="00717E2C">
        <w:rPr>
          <w:sz w:val="20"/>
          <w:szCs w:val="20"/>
        </w:rPr>
        <w:t xml:space="preserve"> </w:t>
      </w:r>
      <w:r w:rsidRPr="00717E2C">
        <w:rPr>
          <w:sz w:val="20"/>
          <w:szCs w:val="20"/>
        </w:rPr>
        <w:t>to the District of Columbia</w:t>
      </w:r>
      <w:r w:rsidR="0074161B" w:rsidRPr="00717E2C">
        <w:rPr>
          <w:sz w:val="20"/>
          <w:szCs w:val="20"/>
        </w:rPr>
        <w:t>’s Office of Paid Family Leave</w:t>
      </w:r>
      <w:r w:rsidR="00A74D9B" w:rsidRPr="00717E2C">
        <w:rPr>
          <w:sz w:val="20"/>
          <w:szCs w:val="20"/>
        </w:rPr>
        <w:t>.</w:t>
      </w:r>
    </w:p>
    <w:p w14:paraId="223A76D1" w14:textId="3DD6F473" w:rsidR="005D1E8A" w:rsidRPr="00717E2C" w:rsidRDefault="005D1E8A" w:rsidP="005D1E8A">
      <w:pPr>
        <w:pStyle w:val="Default"/>
        <w:rPr>
          <w:sz w:val="20"/>
          <w:szCs w:val="20"/>
        </w:rPr>
      </w:pPr>
      <w:r w:rsidRPr="00717E2C">
        <w:rPr>
          <w:sz w:val="20"/>
          <w:szCs w:val="20"/>
        </w:rPr>
        <w:t xml:space="preserve">(c) </w:t>
      </w:r>
      <w:r w:rsidR="00A31728" w:rsidRPr="00717E2C">
        <w:rPr>
          <w:sz w:val="20"/>
          <w:szCs w:val="20"/>
        </w:rPr>
        <w:t xml:space="preserve">All matters pertaining to </w:t>
      </w:r>
      <w:r w:rsidR="00655739" w:rsidRPr="00717E2C">
        <w:rPr>
          <w:sz w:val="20"/>
          <w:szCs w:val="20"/>
        </w:rPr>
        <w:t xml:space="preserve">administrative </w:t>
      </w:r>
      <w:r w:rsidRPr="00717E2C">
        <w:rPr>
          <w:sz w:val="20"/>
          <w:szCs w:val="20"/>
        </w:rPr>
        <w:t xml:space="preserve">appeals </w:t>
      </w:r>
      <w:r w:rsidR="004F54C8" w:rsidRPr="00717E2C">
        <w:rPr>
          <w:sz w:val="20"/>
          <w:szCs w:val="20"/>
        </w:rPr>
        <w:t>of Office of Paid Family Leave tax determinations.</w:t>
      </w:r>
    </w:p>
    <w:p w14:paraId="39267F27" w14:textId="14E8D7DB" w:rsidR="001C02C3" w:rsidRPr="00717E2C" w:rsidRDefault="001C02C3" w:rsidP="005D1E8A">
      <w:pPr>
        <w:pStyle w:val="Default"/>
        <w:rPr>
          <w:sz w:val="20"/>
          <w:szCs w:val="20"/>
        </w:rPr>
      </w:pPr>
    </w:p>
    <w:p w14:paraId="43ADBA7C" w14:textId="5F519EF2" w:rsidR="001C02C3" w:rsidRDefault="001C02C3" w:rsidP="005D1E8A">
      <w:pPr>
        <w:pStyle w:val="Default"/>
        <w:rPr>
          <w:sz w:val="20"/>
          <w:szCs w:val="20"/>
        </w:rPr>
      </w:pPr>
      <w:r w:rsidRPr="00717E2C">
        <w:rPr>
          <w:sz w:val="20"/>
          <w:szCs w:val="20"/>
        </w:rPr>
        <w:t>Retention/Revocation of prior power of attorney</w:t>
      </w:r>
      <w:r w:rsidR="00A74D9B" w:rsidRPr="00717E2C">
        <w:rPr>
          <w:sz w:val="20"/>
          <w:szCs w:val="20"/>
        </w:rPr>
        <w:t>:</w:t>
      </w:r>
    </w:p>
    <w:p w14:paraId="5768AAB7" w14:textId="77777777" w:rsidR="00717E2C" w:rsidRPr="00717E2C" w:rsidRDefault="00717E2C" w:rsidP="005D1E8A">
      <w:pPr>
        <w:pStyle w:val="Default"/>
        <w:rPr>
          <w:sz w:val="20"/>
          <w:szCs w:val="20"/>
        </w:rPr>
      </w:pPr>
    </w:p>
    <w:p w14:paraId="1463A2BD" w14:textId="72214034" w:rsidR="00C54A1E" w:rsidRPr="002F57AF" w:rsidRDefault="00C54A1E" w:rsidP="005D1E8A">
      <w:pPr>
        <w:pStyle w:val="Default"/>
        <w:rPr>
          <w:sz w:val="18"/>
          <w:szCs w:val="18"/>
          <w:u w:val="single"/>
        </w:rPr>
      </w:pPr>
      <w:r w:rsidRPr="00717E2C">
        <w:rPr>
          <w:sz w:val="20"/>
          <w:szCs w:val="20"/>
        </w:rPr>
        <w:t xml:space="preserve">Filing this </w:t>
      </w:r>
      <w:r w:rsidR="00DC4D81" w:rsidRPr="00717E2C">
        <w:rPr>
          <w:sz w:val="20"/>
          <w:szCs w:val="20"/>
        </w:rPr>
        <w:t xml:space="preserve">Paid Family Leave Tax </w:t>
      </w:r>
      <w:r w:rsidR="00A74D9B" w:rsidRPr="00717E2C">
        <w:rPr>
          <w:sz w:val="20"/>
          <w:szCs w:val="20"/>
        </w:rPr>
        <w:t>POA</w:t>
      </w:r>
      <w:r w:rsidRPr="00717E2C">
        <w:rPr>
          <w:sz w:val="20"/>
          <w:szCs w:val="20"/>
        </w:rPr>
        <w:t xml:space="preserve"> automatically revokes all existing </w:t>
      </w:r>
      <w:r w:rsidR="00A74D9B" w:rsidRPr="00717E2C">
        <w:rPr>
          <w:sz w:val="20"/>
          <w:szCs w:val="20"/>
        </w:rPr>
        <w:t>POA</w:t>
      </w:r>
      <w:r w:rsidRPr="00717E2C">
        <w:rPr>
          <w:sz w:val="20"/>
          <w:szCs w:val="20"/>
        </w:rPr>
        <w:t xml:space="preserve"> with any representatives </w:t>
      </w:r>
      <w:r w:rsidR="000C71F8" w:rsidRPr="00717E2C">
        <w:rPr>
          <w:sz w:val="20"/>
          <w:szCs w:val="20"/>
        </w:rPr>
        <w:t>authorized</w:t>
      </w:r>
      <w:r w:rsidRPr="00717E2C">
        <w:rPr>
          <w:sz w:val="20"/>
          <w:szCs w:val="20"/>
        </w:rPr>
        <w:t xml:space="preserve"> for the same designated purpose</w:t>
      </w:r>
      <w:r w:rsidR="00DC4D81" w:rsidRPr="00717E2C">
        <w:rPr>
          <w:sz w:val="20"/>
          <w:szCs w:val="20"/>
        </w:rPr>
        <w:t>s</w:t>
      </w:r>
      <w:r w:rsidR="000C71F8" w:rsidRPr="00717E2C">
        <w:rPr>
          <w:sz w:val="20"/>
          <w:szCs w:val="20"/>
        </w:rPr>
        <w:t>.</w:t>
      </w:r>
      <w:r w:rsidRPr="00717E2C">
        <w:rPr>
          <w:sz w:val="20"/>
          <w:szCs w:val="20"/>
        </w:rPr>
        <w:t xml:space="preserve"> </w:t>
      </w:r>
      <w:r w:rsidR="00D31F18" w:rsidRPr="00717E2C">
        <w:rPr>
          <w:sz w:val="20"/>
          <w:szCs w:val="20"/>
        </w:rPr>
        <w:t xml:space="preserve">Previously filed </w:t>
      </w:r>
      <w:r w:rsidR="00F36FA5" w:rsidRPr="00717E2C">
        <w:rPr>
          <w:sz w:val="20"/>
          <w:szCs w:val="20"/>
        </w:rPr>
        <w:t>POA</w:t>
      </w:r>
      <w:r w:rsidR="00D31F18" w:rsidRPr="00717E2C">
        <w:rPr>
          <w:sz w:val="20"/>
          <w:szCs w:val="20"/>
        </w:rPr>
        <w:t xml:space="preserve"> for other </w:t>
      </w:r>
      <w:r w:rsidR="00FD4B57" w:rsidRPr="00717E2C">
        <w:rPr>
          <w:sz w:val="20"/>
          <w:szCs w:val="20"/>
        </w:rPr>
        <w:t>purposes</w:t>
      </w:r>
      <w:r w:rsidR="007F1A22" w:rsidRPr="00717E2C">
        <w:rPr>
          <w:sz w:val="20"/>
          <w:szCs w:val="20"/>
        </w:rPr>
        <w:t>, such as with the Office of Unemployment Compensation</w:t>
      </w:r>
      <w:r w:rsidR="00A74D9B" w:rsidRPr="00717E2C">
        <w:rPr>
          <w:sz w:val="20"/>
          <w:szCs w:val="20"/>
        </w:rPr>
        <w:t>,</w:t>
      </w:r>
      <w:r w:rsidR="00FD4B57" w:rsidRPr="00717E2C">
        <w:rPr>
          <w:sz w:val="20"/>
          <w:szCs w:val="20"/>
        </w:rPr>
        <w:t xml:space="preserve"> remain in effect unless you revoke </w:t>
      </w:r>
      <w:r w:rsidR="00A74D9B" w:rsidRPr="00717E2C">
        <w:rPr>
          <w:sz w:val="20"/>
          <w:szCs w:val="20"/>
        </w:rPr>
        <w:t>the POA</w:t>
      </w:r>
      <w:r w:rsidR="00FD4B57" w:rsidRPr="00717E2C">
        <w:rPr>
          <w:sz w:val="20"/>
          <w:szCs w:val="20"/>
        </w:rPr>
        <w:t xml:space="preserve"> in writing</w:t>
      </w:r>
      <w:r w:rsidR="00FD4B57" w:rsidRPr="00717E2C">
        <w:rPr>
          <w:sz w:val="20"/>
          <w:szCs w:val="20"/>
          <w:u w:val="single"/>
        </w:rPr>
        <w:t>.</w:t>
      </w:r>
      <w:r w:rsidR="00DB17CF" w:rsidRPr="00717E2C">
        <w:rPr>
          <w:sz w:val="20"/>
          <w:szCs w:val="20"/>
        </w:rPr>
        <w:t xml:space="preserve"> </w:t>
      </w:r>
    </w:p>
    <w:p w14:paraId="37ECF89B" w14:textId="77777777" w:rsidR="005D1E8A" w:rsidRPr="008B4BDD" w:rsidRDefault="005D1E8A" w:rsidP="005D1E8A">
      <w:pPr>
        <w:pStyle w:val="Default"/>
        <w:rPr>
          <w:sz w:val="18"/>
          <w:szCs w:val="18"/>
        </w:rPr>
      </w:pPr>
    </w:p>
    <w:p w14:paraId="190A337E" w14:textId="77777777" w:rsidR="005D1E8A" w:rsidRPr="008B4BDD" w:rsidRDefault="005D1E8A" w:rsidP="005D1E8A">
      <w:pPr>
        <w:pStyle w:val="Default"/>
        <w:rPr>
          <w:sz w:val="18"/>
          <w:szCs w:val="18"/>
        </w:rPr>
      </w:pPr>
      <w:r w:rsidRPr="008B4BDD">
        <w:rPr>
          <w:sz w:val="18"/>
          <w:szCs w:val="18"/>
        </w:rPr>
        <w:t xml:space="preserve">THIS POWER OF ATTORNEY IS EFECTIVE BEGINNING ____________ AND WILL EXPIRE ON ______________. </w:t>
      </w:r>
    </w:p>
    <w:p w14:paraId="376632CE" w14:textId="77777777" w:rsidR="005D1E8A" w:rsidRPr="008B4BDD" w:rsidRDefault="00A31728" w:rsidP="00A31728">
      <w:pPr>
        <w:pStyle w:val="Default"/>
        <w:ind w:left="4320"/>
        <w:rPr>
          <w:sz w:val="14"/>
          <w:szCs w:val="14"/>
        </w:rPr>
      </w:pPr>
      <w:r w:rsidRPr="008B4BDD">
        <w:rPr>
          <w:b/>
          <w:bCs/>
          <w:sz w:val="14"/>
          <w:szCs w:val="14"/>
        </w:rPr>
        <w:t xml:space="preserve">      </w:t>
      </w:r>
      <w:r w:rsidR="005D1E8A" w:rsidRPr="008B4BDD">
        <w:rPr>
          <w:b/>
          <w:bCs/>
          <w:sz w:val="14"/>
          <w:szCs w:val="14"/>
        </w:rPr>
        <w:t xml:space="preserve">MM/DD/YYYY </w:t>
      </w:r>
      <w:r w:rsidRPr="008B4BDD">
        <w:rPr>
          <w:b/>
          <w:bCs/>
          <w:sz w:val="14"/>
          <w:szCs w:val="14"/>
        </w:rPr>
        <w:tab/>
      </w:r>
      <w:r w:rsidRPr="008B4BDD">
        <w:rPr>
          <w:b/>
          <w:bCs/>
          <w:sz w:val="14"/>
          <w:szCs w:val="14"/>
        </w:rPr>
        <w:tab/>
      </w:r>
      <w:r w:rsidRPr="008B4BDD">
        <w:rPr>
          <w:b/>
          <w:bCs/>
          <w:sz w:val="14"/>
          <w:szCs w:val="14"/>
        </w:rPr>
        <w:tab/>
        <w:t xml:space="preserve">           </w:t>
      </w:r>
      <w:r w:rsidR="005D1E8A" w:rsidRPr="008B4BDD">
        <w:rPr>
          <w:b/>
          <w:bCs/>
          <w:sz w:val="14"/>
          <w:szCs w:val="14"/>
        </w:rPr>
        <w:t xml:space="preserve">MM/DD/YYYY </w:t>
      </w:r>
    </w:p>
    <w:p w14:paraId="48B34A3B" w14:textId="77777777" w:rsidR="008603FA" w:rsidRDefault="008603FA" w:rsidP="005D1E8A">
      <w:pPr>
        <w:pStyle w:val="Default"/>
        <w:rPr>
          <w:sz w:val="20"/>
          <w:szCs w:val="20"/>
        </w:rPr>
      </w:pPr>
    </w:p>
    <w:p w14:paraId="66B7CDFE" w14:textId="51085BB7" w:rsidR="005D1E8A" w:rsidRPr="008603FA" w:rsidRDefault="005D1E8A" w:rsidP="005D1E8A">
      <w:pPr>
        <w:pStyle w:val="Default"/>
        <w:rPr>
          <w:sz w:val="20"/>
          <w:szCs w:val="20"/>
        </w:rPr>
      </w:pPr>
      <w:r w:rsidRPr="008603FA">
        <w:rPr>
          <w:sz w:val="20"/>
          <w:szCs w:val="20"/>
        </w:rPr>
        <w:t>I agree that any third party who receives a copy of this document may act under it</w:t>
      </w:r>
      <w:r w:rsidR="004F54C8" w:rsidRPr="008603FA">
        <w:rPr>
          <w:sz w:val="20"/>
          <w:szCs w:val="20"/>
        </w:rPr>
        <w:t xml:space="preserve">. </w:t>
      </w:r>
      <w:r w:rsidRPr="008603FA">
        <w:rPr>
          <w:sz w:val="20"/>
          <w:szCs w:val="20"/>
        </w:rPr>
        <w:t xml:space="preserve">I agree to indemnify the third party for any claims that arise against the third party because of reliance on this </w:t>
      </w:r>
      <w:r w:rsidR="00B01753" w:rsidRPr="008603FA">
        <w:rPr>
          <w:sz w:val="20"/>
          <w:szCs w:val="20"/>
        </w:rPr>
        <w:t>POA</w:t>
      </w:r>
      <w:r w:rsidRPr="008603FA">
        <w:rPr>
          <w:sz w:val="20"/>
          <w:szCs w:val="20"/>
        </w:rPr>
        <w:t xml:space="preserve">. Further, I agree that the </w:t>
      </w:r>
      <w:r w:rsidR="00B01753" w:rsidRPr="008603FA">
        <w:rPr>
          <w:sz w:val="20"/>
          <w:szCs w:val="20"/>
        </w:rPr>
        <w:t>POA</w:t>
      </w:r>
      <w:r w:rsidRPr="008603FA">
        <w:rPr>
          <w:sz w:val="20"/>
          <w:szCs w:val="20"/>
        </w:rPr>
        <w:t xml:space="preserve"> does not relieve my responsibilities outlined in DC Code</w:t>
      </w:r>
      <w:r w:rsidR="00CE71FC" w:rsidRPr="008603FA">
        <w:rPr>
          <w:sz w:val="20"/>
          <w:szCs w:val="20"/>
        </w:rPr>
        <w:t xml:space="preserve"> §</w:t>
      </w:r>
      <w:r w:rsidR="00031A1E" w:rsidRPr="008603FA">
        <w:rPr>
          <w:sz w:val="20"/>
          <w:szCs w:val="20"/>
        </w:rPr>
        <w:t xml:space="preserve"> </w:t>
      </w:r>
      <w:r w:rsidR="00CE71FC" w:rsidRPr="008603FA">
        <w:rPr>
          <w:sz w:val="20"/>
          <w:szCs w:val="20"/>
        </w:rPr>
        <w:t xml:space="preserve">32-541.01 </w:t>
      </w:r>
      <w:r w:rsidR="00CE71FC" w:rsidRPr="008603FA">
        <w:rPr>
          <w:i/>
          <w:sz w:val="20"/>
          <w:szCs w:val="20"/>
        </w:rPr>
        <w:t>et. seq</w:t>
      </w:r>
      <w:r w:rsidR="00CE71FC" w:rsidRPr="008603FA">
        <w:rPr>
          <w:sz w:val="20"/>
          <w:szCs w:val="20"/>
        </w:rPr>
        <w:t>.</w:t>
      </w:r>
      <w:r w:rsidRPr="008603FA">
        <w:rPr>
          <w:sz w:val="20"/>
          <w:szCs w:val="20"/>
        </w:rPr>
        <w:t xml:space="preserve"> </w:t>
      </w:r>
    </w:p>
    <w:p w14:paraId="34667C37" w14:textId="77777777" w:rsidR="00CE71FC" w:rsidRPr="008B4BDD" w:rsidRDefault="00CE71FC" w:rsidP="005D1E8A">
      <w:pPr>
        <w:pStyle w:val="Default"/>
        <w:rPr>
          <w:sz w:val="18"/>
          <w:szCs w:val="18"/>
        </w:rPr>
      </w:pPr>
    </w:p>
    <w:p w14:paraId="55170A55" w14:textId="77777777" w:rsidR="008603FA" w:rsidRDefault="008603FA" w:rsidP="005D1E8A">
      <w:pPr>
        <w:pStyle w:val="Default"/>
        <w:rPr>
          <w:sz w:val="20"/>
          <w:szCs w:val="20"/>
        </w:rPr>
      </w:pPr>
    </w:p>
    <w:p w14:paraId="3862C9D1" w14:textId="77777777" w:rsidR="00EB441F" w:rsidRDefault="005D1E8A" w:rsidP="005D1E8A">
      <w:pPr>
        <w:pStyle w:val="Default"/>
        <w:rPr>
          <w:sz w:val="20"/>
          <w:szCs w:val="20"/>
        </w:rPr>
      </w:pPr>
      <w:r w:rsidRPr="008603FA">
        <w:rPr>
          <w:sz w:val="20"/>
          <w:szCs w:val="20"/>
        </w:rPr>
        <w:t>Signed this _</w:t>
      </w:r>
    </w:p>
    <w:p w14:paraId="5AB815E2" w14:textId="22360114" w:rsidR="005D1E8A" w:rsidRPr="008603FA" w:rsidRDefault="00EB441F" w:rsidP="005D1E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D1E8A" w:rsidRPr="008603FA">
        <w:rPr>
          <w:sz w:val="20"/>
          <w:szCs w:val="20"/>
        </w:rPr>
        <w:t xml:space="preserve">_______ day of ______________, </w:t>
      </w:r>
      <w:r w:rsidR="008603FA">
        <w:rPr>
          <w:sz w:val="20"/>
          <w:szCs w:val="20"/>
        </w:rPr>
        <w:t xml:space="preserve"> </w:t>
      </w:r>
      <w:r w:rsidR="005D1E8A" w:rsidRPr="008603FA">
        <w:rPr>
          <w:sz w:val="20"/>
          <w:szCs w:val="20"/>
        </w:rPr>
        <w:t xml:space="preserve">________ </w:t>
      </w:r>
      <w:r w:rsidR="008603FA">
        <w:rPr>
          <w:sz w:val="20"/>
          <w:szCs w:val="20"/>
        </w:rPr>
        <w:t xml:space="preserve">           </w:t>
      </w:r>
      <w:r w:rsidR="005D1E8A" w:rsidRPr="008603FA">
        <w:rPr>
          <w:sz w:val="20"/>
          <w:szCs w:val="20"/>
        </w:rPr>
        <w:t>______________________________________</w:t>
      </w:r>
    </w:p>
    <w:p w14:paraId="632C5904" w14:textId="1DEC3F91" w:rsidR="00CE71FC" w:rsidRPr="008B4BDD" w:rsidRDefault="00CE71FC" w:rsidP="00CE71FC">
      <w:pPr>
        <w:pStyle w:val="Default"/>
        <w:ind w:firstLine="720"/>
        <w:rPr>
          <w:b/>
          <w:bCs/>
          <w:sz w:val="14"/>
          <w:szCs w:val="14"/>
        </w:rPr>
      </w:pPr>
      <w:r w:rsidRPr="008B4BDD">
        <w:rPr>
          <w:b/>
          <w:bCs/>
          <w:sz w:val="14"/>
          <w:szCs w:val="14"/>
        </w:rPr>
        <w:t xml:space="preserve">       </w:t>
      </w:r>
      <w:r w:rsidR="008603FA">
        <w:rPr>
          <w:b/>
          <w:bCs/>
          <w:sz w:val="14"/>
          <w:szCs w:val="14"/>
        </w:rPr>
        <w:t xml:space="preserve">   </w:t>
      </w:r>
      <w:r w:rsidR="005D1E8A" w:rsidRPr="008B4BDD">
        <w:rPr>
          <w:b/>
          <w:bCs/>
          <w:sz w:val="14"/>
          <w:szCs w:val="14"/>
        </w:rPr>
        <w:t xml:space="preserve">Day </w:t>
      </w:r>
      <w:r w:rsidRPr="008B4BDD">
        <w:rPr>
          <w:b/>
          <w:bCs/>
          <w:sz w:val="14"/>
          <w:szCs w:val="14"/>
        </w:rPr>
        <w:tab/>
      </w:r>
      <w:r w:rsidRPr="008B4BDD">
        <w:rPr>
          <w:b/>
          <w:bCs/>
          <w:sz w:val="14"/>
          <w:szCs w:val="14"/>
        </w:rPr>
        <w:tab/>
        <w:t xml:space="preserve">    </w:t>
      </w:r>
      <w:r w:rsidR="008603FA">
        <w:rPr>
          <w:b/>
          <w:bCs/>
          <w:sz w:val="14"/>
          <w:szCs w:val="14"/>
        </w:rPr>
        <w:t xml:space="preserve">           </w:t>
      </w:r>
      <w:r w:rsidR="005D1E8A" w:rsidRPr="008B4BDD">
        <w:rPr>
          <w:b/>
          <w:bCs/>
          <w:sz w:val="14"/>
          <w:szCs w:val="14"/>
        </w:rPr>
        <w:t xml:space="preserve">Month </w:t>
      </w:r>
      <w:r w:rsidRPr="008B4BDD">
        <w:rPr>
          <w:b/>
          <w:bCs/>
          <w:sz w:val="14"/>
          <w:szCs w:val="14"/>
        </w:rPr>
        <w:t xml:space="preserve">                        </w:t>
      </w:r>
      <w:r w:rsidR="008603FA">
        <w:rPr>
          <w:b/>
          <w:bCs/>
          <w:sz w:val="14"/>
          <w:szCs w:val="14"/>
        </w:rPr>
        <w:t xml:space="preserve">    </w:t>
      </w:r>
      <w:r w:rsidR="005D1E8A" w:rsidRPr="008B4BDD">
        <w:rPr>
          <w:b/>
          <w:bCs/>
          <w:sz w:val="14"/>
          <w:szCs w:val="14"/>
        </w:rPr>
        <w:t xml:space="preserve">Year </w:t>
      </w:r>
      <w:r w:rsidRPr="008B4BDD">
        <w:rPr>
          <w:b/>
          <w:bCs/>
          <w:sz w:val="14"/>
          <w:szCs w:val="14"/>
        </w:rPr>
        <w:t xml:space="preserve">                                                              </w:t>
      </w:r>
      <w:r w:rsidR="005D1E8A" w:rsidRPr="008B4BDD">
        <w:rPr>
          <w:b/>
          <w:bCs/>
          <w:sz w:val="14"/>
          <w:szCs w:val="14"/>
        </w:rPr>
        <w:t>Signature (Employer)</w:t>
      </w:r>
    </w:p>
    <w:p w14:paraId="2906F92C" w14:textId="77777777" w:rsidR="00EB441F" w:rsidRDefault="005D1E8A" w:rsidP="00EB441F">
      <w:pPr>
        <w:pStyle w:val="Default"/>
        <w:ind w:firstLine="720"/>
        <w:rPr>
          <w:sz w:val="14"/>
          <w:szCs w:val="14"/>
        </w:rPr>
      </w:pPr>
      <w:r w:rsidRPr="008B4BDD">
        <w:rPr>
          <w:b/>
          <w:bCs/>
          <w:sz w:val="14"/>
          <w:szCs w:val="14"/>
        </w:rPr>
        <w:lastRenderedPageBreak/>
        <w:t xml:space="preserve"> </w:t>
      </w:r>
    </w:p>
    <w:p w14:paraId="7065B8FC" w14:textId="3AA97601" w:rsidR="005D1E8A" w:rsidRPr="00EB441F" w:rsidRDefault="005D1E8A" w:rsidP="00C44262">
      <w:pPr>
        <w:pStyle w:val="Default"/>
        <w:rPr>
          <w:sz w:val="14"/>
          <w:szCs w:val="14"/>
        </w:rPr>
      </w:pPr>
      <w:bookmarkStart w:id="0" w:name="_GoBack"/>
      <w:bookmarkEnd w:id="0"/>
      <w:r w:rsidRPr="008603FA">
        <w:rPr>
          <w:b/>
          <w:bCs/>
          <w:sz w:val="20"/>
          <w:szCs w:val="20"/>
        </w:rPr>
        <w:t xml:space="preserve">Declaration of Representative: </w:t>
      </w:r>
      <w:r w:rsidRPr="008603FA">
        <w:rPr>
          <w:i/>
          <w:iCs/>
          <w:sz w:val="20"/>
          <w:szCs w:val="20"/>
        </w:rPr>
        <w:t>Representative(s) must complete this section and sign below</w:t>
      </w:r>
      <w:r w:rsidRPr="008603FA">
        <w:rPr>
          <w:sz w:val="20"/>
          <w:szCs w:val="20"/>
        </w:rPr>
        <w:t xml:space="preserve">. </w:t>
      </w:r>
    </w:p>
    <w:p w14:paraId="64829A78" w14:textId="77777777" w:rsidR="008603FA" w:rsidRDefault="005D1E8A" w:rsidP="005D1E8A">
      <w:pPr>
        <w:pStyle w:val="Default"/>
        <w:rPr>
          <w:sz w:val="20"/>
          <w:szCs w:val="20"/>
        </w:rPr>
      </w:pPr>
      <w:r w:rsidRPr="008603FA">
        <w:rPr>
          <w:sz w:val="20"/>
          <w:szCs w:val="20"/>
        </w:rPr>
        <w:t>Under penalties of perjury, I declare that:</w:t>
      </w:r>
    </w:p>
    <w:p w14:paraId="09769083" w14:textId="632383C2" w:rsidR="005D1E8A" w:rsidRPr="008603FA" w:rsidRDefault="005D1E8A" w:rsidP="005D1E8A">
      <w:pPr>
        <w:pStyle w:val="Default"/>
        <w:rPr>
          <w:sz w:val="20"/>
          <w:szCs w:val="20"/>
        </w:rPr>
      </w:pPr>
      <w:r w:rsidRPr="008603FA">
        <w:rPr>
          <w:sz w:val="20"/>
          <w:szCs w:val="20"/>
        </w:rPr>
        <w:t xml:space="preserve"> </w:t>
      </w:r>
    </w:p>
    <w:p w14:paraId="2492B9E6" w14:textId="77777777" w:rsidR="005D1E8A" w:rsidRPr="008603FA" w:rsidRDefault="005D1E8A" w:rsidP="005D1E8A">
      <w:pPr>
        <w:pStyle w:val="Default"/>
        <w:spacing w:after="1"/>
        <w:rPr>
          <w:sz w:val="20"/>
          <w:szCs w:val="20"/>
        </w:rPr>
      </w:pPr>
      <w:r w:rsidRPr="008603FA">
        <w:rPr>
          <w:sz w:val="20"/>
          <w:szCs w:val="20"/>
        </w:rPr>
        <w:t></w:t>
      </w:r>
      <w:r w:rsidRPr="008603FA">
        <w:rPr>
          <w:sz w:val="20"/>
          <w:szCs w:val="20"/>
        </w:rPr>
        <w:t xml:space="preserve">I am not currently under suspension or disbarment from practice before the Internal Revenue Service (IRS). </w:t>
      </w:r>
    </w:p>
    <w:p w14:paraId="2BF26AE6" w14:textId="369EB025" w:rsidR="005D1E8A" w:rsidRPr="008603FA" w:rsidRDefault="005D1E8A" w:rsidP="005D1E8A">
      <w:pPr>
        <w:pStyle w:val="Default"/>
        <w:spacing w:after="1"/>
        <w:rPr>
          <w:sz w:val="20"/>
          <w:szCs w:val="20"/>
        </w:rPr>
      </w:pPr>
      <w:r w:rsidRPr="008603FA">
        <w:rPr>
          <w:sz w:val="20"/>
          <w:szCs w:val="20"/>
        </w:rPr>
        <w:t></w:t>
      </w:r>
      <w:r w:rsidRPr="008603FA">
        <w:rPr>
          <w:sz w:val="20"/>
          <w:szCs w:val="20"/>
        </w:rPr>
        <w:t xml:space="preserve">I am aware of regulations contained in Treasury Department Circular #230, as amended, concerning the practice of attorneys, certified public accountants, enrolled agents, enrolled actuaries, and others and the penalties for false or fraudulent statements provided in DC Code </w:t>
      </w:r>
      <w:r w:rsidR="00717E2C" w:rsidRPr="008603FA">
        <w:rPr>
          <w:sz w:val="20"/>
          <w:szCs w:val="20"/>
        </w:rPr>
        <w:t xml:space="preserve">§ </w:t>
      </w:r>
      <w:r w:rsidRPr="008603FA">
        <w:rPr>
          <w:sz w:val="20"/>
          <w:szCs w:val="20"/>
        </w:rPr>
        <w:t xml:space="preserve">47-4106. </w:t>
      </w:r>
    </w:p>
    <w:p w14:paraId="0DFBB1D4" w14:textId="77777777" w:rsidR="005D1E8A" w:rsidRPr="008603FA" w:rsidRDefault="005D1E8A" w:rsidP="005D1E8A">
      <w:pPr>
        <w:pStyle w:val="Default"/>
        <w:rPr>
          <w:sz w:val="20"/>
          <w:szCs w:val="20"/>
        </w:rPr>
      </w:pPr>
      <w:r w:rsidRPr="008603FA">
        <w:rPr>
          <w:sz w:val="20"/>
          <w:szCs w:val="20"/>
        </w:rPr>
        <w:t></w:t>
      </w:r>
      <w:r w:rsidRPr="008603FA">
        <w:rPr>
          <w:sz w:val="20"/>
          <w:szCs w:val="20"/>
        </w:rPr>
        <w:t xml:space="preserve">I am authorized to represent in the District of Columbia the taxpayer(s) identified for the tax matter(s) specified herein; and I am one of the following: </w:t>
      </w:r>
    </w:p>
    <w:p w14:paraId="0BE1D54E" w14:textId="77777777" w:rsidR="005D1E8A" w:rsidRPr="008603FA" w:rsidRDefault="005D1E8A" w:rsidP="005D1E8A">
      <w:pPr>
        <w:pStyle w:val="Default"/>
        <w:spacing w:after="12"/>
        <w:rPr>
          <w:sz w:val="20"/>
          <w:szCs w:val="20"/>
        </w:rPr>
      </w:pPr>
      <w:r w:rsidRPr="008603FA">
        <w:rPr>
          <w:b/>
          <w:bCs/>
          <w:sz w:val="20"/>
          <w:szCs w:val="20"/>
        </w:rPr>
        <w:t xml:space="preserve">(a) </w:t>
      </w:r>
      <w:r w:rsidRPr="008603FA">
        <w:rPr>
          <w:sz w:val="20"/>
          <w:szCs w:val="20"/>
        </w:rPr>
        <w:t xml:space="preserve">A member in good standing of the bar of the highest court of the jurisdiction shown below. </w:t>
      </w:r>
    </w:p>
    <w:p w14:paraId="71C0C928" w14:textId="77777777" w:rsidR="005D1E8A" w:rsidRPr="008603FA" w:rsidRDefault="005D1E8A" w:rsidP="005D1E8A">
      <w:pPr>
        <w:pStyle w:val="Default"/>
        <w:spacing w:after="12"/>
        <w:rPr>
          <w:sz w:val="20"/>
          <w:szCs w:val="20"/>
        </w:rPr>
      </w:pPr>
      <w:r w:rsidRPr="008603FA">
        <w:rPr>
          <w:b/>
          <w:bCs/>
          <w:sz w:val="20"/>
          <w:szCs w:val="20"/>
        </w:rPr>
        <w:t xml:space="preserve">(b) </w:t>
      </w:r>
      <w:r w:rsidRPr="008603FA">
        <w:rPr>
          <w:sz w:val="20"/>
          <w:szCs w:val="20"/>
        </w:rPr>
        <w:t xml:space="preserve">A Certified Public Accountant duly qualified to practice in the jurisdiction shown below. </w:t>
      </w:r>
    </w:p>
    <w:p w14:paraId="0BF1E9BD" w14:textId="77777777" w:rsidR="005D1E8A" w:rsidRPr="008603FA" w:rsidRDefault="005D1E8A" w:rsidP="005D1E8A">
      <w:pPr>
        <w:pStyle w:val="Default"/>
        <w:spacing w:after="12"/>
        <w:rPr>
          <w:sz w:val="20"/>
          <w:szCs w:val="20"/>
        </w:rPr>
      </w:pPr>
      <w:r w:rsidRPr="008603FA">
        <w:rPr>
          <w:b/>
          <w:bCs/>
          <w:sz w:val="20"/>
          <w:szCs w:val="20"/>
        </w:rPr>
        <w:t xml:space="preserve">(c) </w:t>
      </w:r>
      <w:r w:rsidRPr="008603FA">
        <w:rPr>
          <w:sz w:val="20"/>
          <w:szCs w:val="20"/>
        </w:rPr>
        <w:t xml:space="preserve">An Enrolled Agent under the requirements of the Treasury Department Circular # 230. </w:t>
      </w:r>
    </w:p>
    <w:p w14:paraId="5AA0A1D8" w14:textId="77777777" w:rsidR="005D1E8A" w:rsidRPr="008603FA" w:rsidRDefault="005D1E8A" w:rsidP="005D1E8A">
      <w:pPr>
        <w:pStyle w:val="Default"/>
        <w:spacing w:after="12"/>
        <w:rPr>
          <w:sz w:val="20"/>
          <w:szCs w:val="20"/>
        </w:rPr>
      </w:pPr>
      <w:r w:rsidRPr="008603FA">
        <w:rPr>
          <w:b/>
          <w:bCs/>
          <w:sz w:val="20"/>
          <w:szCs w:val="20"/>
        </w:rPr>
        <w:t xml:space="preserve">(d) </w:t>
      </w:r>
      <w:r w:rsidRPr="008603FA">
        <w:rPr>
          <w:sz w:val="20"/>
          <w:szCs w:val="20"/>
        </w:rPr>
        <w:t xml:space="preserve">A bona fide officer of the taxpayer’s organization. </w:t>
      </w:r>
    </w:p>
    <w:p w14:paraId="5F6DBF6C" w14:textId="77777777" w:rsidR="005D1E8A" w:rsidRPr="008603FA" w:rsidRDefault="005D1E8A" w:rsidP="005D1E8A">
      <w:pPr>
        <w:pStyle w:val="Default"/>
        <w:spacing w:after="12"/>
        <w:rPr>
          <w:sz w:val="20"/>
          <w:szCs w:val="20"/>
        </w:rPr>
      </w:pPr>
      <w:r w:rsidRPr="008603FA">
        <w:rPr>
          <w:b/>
          <w:bCs/>
          <w:sz w:val="20"/>
          <w:szCs w:val="20"/>
        </w:rPr>
        <w:t xml:space="preserve">(e) </w:t>
      </w:r>
      <w:r w:rsidRPr="008603FA">
        <w:rPr>
          <w:sz w:val="20"/>
          <w:szCs w:val="20"/>
        </w:rPr>
        <w:t xml:space="preserve">A full-time employee of the taxpayer, trust, receivership, guardian or estate. </w:t>
      </w:r>
    </w:p>
    <w:p w14:paraId="105577EA" w14:textId="77777777" w:rsidR="005D1E8A" w:rsidRPr="008603FA" w:rsidRDefault="005D1E8A" w:rsidP="005D1E8A">
      <w:pPr>
        <w:pStyle w:val="Default"/>
        <w:spacing w:after="12"/>
        <w:rPr>
          <w:sz w:val="20"/>
          <w:szCs w:val="20"/>
        </w:rPr>
      </w:pPr>
      <w:r w:rsidRPr="008603FA">
        <w:rPr>
          <w:b/>
          <w:bCs/>
          <w:sz w:val="20"/>
          <w:szCs w:val="20"/>
        </w:rPr>
        <w:t xml:space="preserve">(f) </w:t>
      </w:r>
      <w:r w:rsidRPr="008603FA">
        <w:rPr>
          <w:sz w:val="20"/>
          <w:szCs w:val="20"/>
        </w:rPr>
        <w:t xml:space="preserve">A member of the taxpayer’s immediate family (i.e. spouse, parent, child, brother, or sister). </w:t>
      </w:r>
    </w:p>
    <w:p w14:paraId="39E61224" w14:textId="77777777" w:rsidR="005D1E8A" w:rsidRPr="008603FA" w:rsidRDefault="005D1E8A" w:rsidP="005D1E8A">
      <w:pPr>
        <w:pStyle w:val="Default"/>
        <w:spacing w:after="12"/>
        <w:rPr>
          <w:sz w:val="20"/>
          <w:szCs w:val="20"/>
        </w:rPr>
      </w:pPr>
      <w:r w:rsidRPr="008603FA">
        <w:rPr>
          <w:b/>
          <w:bCs/>
          <w:sz w:val="20"/>
          <w:szCs w:val="20"/>
        </w:rPr>
        <w:t xml:space="preserve">(g) </w:t>
      </w:r>
      <w:r w:rsidRPr="008603FA">
        <w:rPr>
          <w:sz w:val="20"/>
          <w:szCs w:val="20"/>
        </w:rPr>
        <w:t xml:space="preserve">An actuary enrolled by the Joint Board for the Enrollment of Actuaries (the authority to practice before IRS is limited by Treasury Department Circular #230). </w:t>
      </w:r>
    </w:p>
    <w:p w14:paraId="4A52C984" w14:textId="77777777" w:rsidR="005D1E8A" w:rsidRPr="008603FA" w:rsidRDefault="005D1E8A" w:rsidP="005D1E8A">
      <w:pPr>
        <w:pStyle w:val="Default"/>
        <w:spacing w:after="12"/>
        <w:rPr>
          <w:sz w:val="20"/>
          <w:szCs w:val="20"/>
        </w:rPr>
      </w:pPr>
      <w:r w:rsidRPr="008603FA">
        <w:rPr>
          <w:b/>
          <w:bCs/>
          <w:sz w:val="20"/>
          <w:szCs w:val="20"/>
        </w:rPr>
        <w:t xml:space="preserve">(h) </w:t>
      </w:r>
      <w:r w:rsidRPr="008603FA">
        <w:rPr>
          <w:sz w:val="20"/>
          <w:szCs w:val="20"/>
        </w:rPr>
        <w:t xml:space="preserve">An unenrolled return preparer under the requirements of Treasury Department Circular #230. </w:t>
      </w:r>
    </w:p>
    <w:p w14:paraId="6509B002" w14:textId="77777777" w:rsidR="005D1E8A" w:rsidRPr="008603FA" w:rsidRDefault="005D1E8A" w:rsidP="005D1E8A">
      <w:pPr>
        <w:pStyle w:val="Default"/>
        <w:spacing w:after="12"/>
        <w:rPr>
          <w:sz w:val="20"/>
          <w:szCs w:val="20"/>
        </w:rPr>
      </w:pPr>
      <w:r w:rsidRPr="008603FA">
        <w:rPr>
          <w:b/>
          <w:bCs/>
          <w:sz w:val="20"/>
          <w:szCs w:val="20"/>
        </w:rPr>
        <w:t xml:space="preserve">(i) </w:t>
      </w:r>
      <w:r w:rsidRPr="008603FA">
        <w:rPr>
          <w:sz w:val="20"/>
          <w:szCs w:val="20"/>
        </w:rPr>
        <w:t xml:space="preserve">A general partner of a partnership. </w:t>
      </w:r>
    </w:p>
    <w:p w14:paraId="3FB21B83" w14:textId="640064CC" w:rsidR="005D1E8A" w:rsidRPr="008B4BDD" w:rsidRDefault="005D1E8A" w:rsidP="005D1E8A">
      <w:pPr>
        <w:pStyle w:val="Default"/>
        <w:rPr>
          <w:sz w:val="18"/>
          <w:szCs w:val="18"/>
        </w:rPr>
      </w:pPr>
      <w:r w:rsidRPr="008603FA">
        <w:rPr>
          <w:b/>
          <w:bCs/>
          <w:sz w:val="20"/>
          <w:szCs w:val="20"/>
        </w:rPr>
        <w:t xml:space="preserve">(j) </w:t>
      </w:r>
      <w:r w:rsidRPr="008603FA">
        <w:rPr>
          <w:sz w:val="20"/>
          <w:szCs w:val="20"/>
        </w:rPr>
        <w:t>Other.</w:t>
      </w:r>
      <w:r w:rsidR="00B01753" w:rsidRPr="008603FA">
        <w:rPr>
          <w:sz w:val="20"/>
          <w:szCs w:val="20"/>
        </w:rPr>
        <w:t xml:space="preserve">  Please specify.</w:t>
      </w:r>
      <w:r w:rsidRPr="008B4BDD">
        <w:rPr>
          <w:sz w:val="18"/>
          <w:szCs w:val="18"/>
        </w:rPr>
        <w:t xml:space="preserve"> </w:t>
      </w:r>
    </w:p>
    <w:p w14:paraId="2ED641D0" w14:textId="77777777" w:rsidR="00CE71FC" w:rsidRPr="008B4BDD" w:rsidRDefault="00CE71FC" w:rsidP="005D1E8A">
      <w:pPr>
        <w:pStyle w:val="Default"/>
        <w:rPr>
          <w:sz w:val="18"/>
          <w:szCs w:val="18"/>
        </w:rPr>
      </w:pPr>
    </w:p>
    <w:p w14:paraId="6CA79E81" w14:textId="77777777" w:rsidR="00CE71FC" w:rsidRPr="008B4BDD" w:rsidRDefault="00CE71FC" w:rsidP="005D1E8A">
      <w:pPr>
        <w:pStyle w:val="Default"/>
        <w:rPr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2416"/>
        <w:gridCol w:w="2416"/>
        <w:gridCol w:w="2416"/>
      </w:tblGrid>
      <w:tr w:rsidR="005D1E8A" w:rsidRPr="008B4BDD" w14:paraId="58EC65AC" w14:textId="77777777">
        <w:trPr>
          <w:trHeight w:val="71"/>
        </w:trPr>
        <w:tc>
          <w:tcPr>
            <w:tcW w:w="2416" w:type="dxa"/>
          </w:tcPr>
          <w:p w14:paraId="7578A1D0" w14:textId="77777777" w:rsidR="005D1E8A" w:rsidRPr="008B4BDD" w:rsidRDefault="005D1E8A">
            <w:pPr>
              <w:pStyle w:val="Default"/>
              <w:rPr>
                <w:sz w:val="16"/>
                <w:szCs w:val="16"/>
              </w:rPr>
            </w:pPr>
            <w:r w:rsidRPr="008B4BDD">
              <w:rPr>
                <w:b/>
                <w:bCs/>
                <w:sz w:val="16"/>
                <w:szCs w:val="16"/>
              </w:rPr>
              <w:t xml:space="preserve">Designation – Inset above letter (a-j) </w:t>
            </w:r>
          </w:p>
        </w:tc>
        <w:tc>
          <w:tcPr>
            <w:tcW w:w="2416" w:type="dxa"/>
          </w:tcPr>
          <w:p w14:paraId="2FE49895" w14:textId="77777777" w:rsidR="005D1E8A" w:rsidRPr="008B4BDD" w:rsidRDefault="005D1E8A">
            <w:pPr>
              <w:pStyle w:val="Default"/>
              <w:rPr>
                <w:sz w:val="16"/>
                <w:szCs w:val="16"/>
              </w:rPr>
            </w:pPr>
            <w:r w:rsidRPr="008B4BDD">
              <w:rPr>
                <w:b/>
                <w:bCs/>
                <w:sz w:val="16"/>
                <w:szCs w:val="16"/>
              </w:rPr>
              <w:t xml:space="preserve">Jurisdiction (state) </w:t>
            </w:r>
          </w:p>
        </w:tc>
        <w:tc>
          <w:tcPr>
            <w:tcW w:w="2416" w:type="dxa"/>
          </w:tcPr>
          <w:p w14:paraId="6FBE54E2" w14:textId="77777777" w:rsidR="005D1E8A" w:rsidRPr="008B4BDD" w:rsidRDefault="005D1E8A">
            <w:pPr>
              <w:pStyle w:val="Default"/>
              <w:rPr>
                <w:sz w:val="16"/>
                <w:szCs w:val="16"/>
              </w:rPr>
            </w:pPr>
            <w:r w:rsidRPr="008B4BDD">
              <w:rPr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2416" w:type="dxa"/>
          </w:tcPr>
          <w:p w14:paraId="73CB4A40" w14:textId="77777777" w:rsidR="005D1E8A" w:rsidRPr="008B4BDD" w:rsidRDefault="005D1E8A">
            <w:pPr>
              <w:pStyle w:val="Default"/>
              <w:rPr>
                <w:sz w:val="16"/>
                <w:szCs w:val="16"/>
              </w:rPr>
            </w:pPr>
            <w:r w:rsidRPr="008B4BDD">
              <w:rPr>
                <w:b/>
                <w:bCs/>
                <w:sz w:val="16"/>
                <w:szCs w:val="16"/>
              </w:rPr>
              <w:t>Date</w:t>
            </w:r>
          </w:p>
        </w:tc>
      </w:tr>
    </w:tbl>
    <w:p w14:paraId="00054B09" w14:textId="77777777" w:rsidR="005D1E8A" w:rsidRPr="002F57AF" w:rsidRDefault="005D1E8A" w:rsidP="005D1E8A">
      <w:pPr>
        <w:pStyle w:val="NoSpacing"/>
        <w:rPr>
          <w:rFonts w:ascii="Times New Roman" w:hAnsi="Times New Roman" w:cs="Times New Roman"/>
        </w:rPr>
      </w:pPr>
    </w:p>
    <w:sectPr w:rsidR="005D1E8A" w:rsidRPr="002F57A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068A" w14:textId="77777777" w:rsidR="00C47044" w:rsidRDefault="00C47044" w:rsidP="00EB441F">
      <w:pPr>
        <w:spacing w:after="0" w:line="240" w:lineRule="auto"/>
      </w:pPr>
      <w:r>
        <w:separator/>
      </w:r>
    </w:p>
  </w:endnote>
  <w:endnote w:type="continuationSeparator" w:id="0">
    <w:p w14:paraId="0DB5AB43" w14:textId="77777777" w:rsidR="00C47044" w:rsidRDefault="00C47044" w:rsidP="00EB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BCE3" w14:textId="4CE0B770" w:rsidR="00EB441F" w:rsidRPr="00AE3FE8" w:rsidRDefault="00EB441F" w:rsidP="00EB441F">
    <w:pPr>
      <w:pStyle w:val="Footer"/>
      <w:jc w:val="center"/>
      <w:rPr>
        <w:rFonts w:ascii="Times New Roman" w:hAnsi="Times New Roman"/>
        <w:b/>
        <w:sz w:val="20"/>
      </w:rPr>
    </w:pPr>
    <w:r w:rsidRPr="00AE3FE8">
      <w:rPr>
        <w:rFonts w:ascii="Times New Roman" w:hAnsi="Times New Roman"/>
        <w:b/>
        <w:bCs/>
        <w:sz w:val="20"/>
      </w:rPr>
      <w:t>Office of Paid Family Leave – Division of Tax | 4058 Minnesota Avenue NE | Washington DC 20019</w:t>
    </w:r>
  </w:p>
  <w:p w14:paraId="312F5AA6" w14:textId="0570A118" w:rsidR="00EB441F" w:rsidRDefault="00EB441F" w:rsidP="00EB441F">
    <w:pPr>
      <w:pStyle w:val="Footer"/>
    </w:pPr>
    <w:r>
      <w:rPr>
        <w:rFonts w:ascii="Times New Roman" w:hAnsi="Times New Roman"/>
        <w:b/>
        <w:sz w:val="20"/>
      </w:rPr>
      <w:tab/>
      <w:t>Phone</w:t>
    </w:r>
    <w:r w:rsidRPr="007F3FDB">
      <w:rPr>
        <w:rFonts w:ascii="Times New Roman" w:hAnsi="Times New Roman"/>
        <w:b/>
        <w:sz w:val="20"/>
      </w:rPr>
      <w:t>: (202)-899-3700 </w:t>
    </w:r>
    <w:r>
      <w:rPr>
        <w:rFonts w:ascii="Times New Roman" w:hAnsi="Times New Roman"/>
        <w:b/>
        <w:bCs/>
        <w:sz w:val="20"/>
      </w:rPr>
      <w:t xml:space="preserve">| </w:t>
    </w:r>
    <w:hyperlink r:id="rId1" w:history="1">
      <w:r w:rsidRPr="00A61809">
        <w:rPr>
          <w:rStyle w:val="Hyperlink"/>
          <w:rFonts w:ascii="Times New Roman" w:hAnsi="Times New Roman"/>
          <w:b/>
          <w:bCs/>
          <w:sz w:val="20"/>
        </w:rPr>
        <w:t>pfltaxdivision@dc.gov</w:t>
      </w:r>
    </w:hyperlink>
  </w:p>
  <w:p w14:paraId="638CBEC8" w14:textId="77777777" w:rsidR="00EB441F" w:rsidRDefault="00EB441F">
    <w:pPr>
      <w:pStyle w:val="Footer"/>
      <w:rPr>
        <w:rFonts w:ascii="Times New Roman" w:hAnsi="Times New Roman"/>
        <w:sz w:val="16"/>
        <w:szCs w:val="16"/>
      </w:rPr>
    </w:pPr>
  </w:p>
  <w:p w14:paraId="614E9A9C" w14:textId="23F405BC" w:rsidR="00EB441F" w:rsidRPr="00EB441F" w:rsidRDefault="00EB441F">
    <w:pPr>
      <w:pStyle w:val="Footer"/>
      <w:rPr>
        <w:sz w:val="16"/>
        <w:szCs w:val="16"/>
      </w:rPr>
    </w:pPr>
    <w:r w:rsidRPr="00F11385">
      <w:rPr>
        <w:rFonts w:ascii="Times New Roman" w:hAnsi="Times New Roman"/>
        <w:sz w:val="16"/>
        <w:szCs w:val="16"/>
      </w:rPr>
      <w:t>DOES – OPFL Division of Tax POA Rev. 01/07/2021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B67E" w14:textId="77777777" w:rsidR="00C47044" w:rsidRDefault="00C47044" w:rsidP="00EB441F">
      <w:pPr>
        <w:spacing w:after="0" w:line="240" w:lineRule="auto"/>
      </w:pPr>
      <w:r>
        <w:separator/>
      </w:r>
    </w:p>
  </w:footnote>
  <w:footnote w:type="continuationSeparator" w:id="0">
    <w:p w14:paraId="190D9777" w14:textId="77777777" w:rsidR="00C47044" w:rsidRDefault="00C47044" w:rsidP="00EB4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8A"/>
    <w:rsid w:val="00001BF5"/>
    <w:rsid w:val="00031A1E"/>
    <w:rsid w:val="000C71F8"/>
    <w:rsid w:val="001A4FF1"/>
    <w:rsid w:val="001C02C3"/>
    <w:rsid w:val="00227330"/>
    <w:rsid w:val="002C7AE7"/>
    <w:rsid w:val="002F57AF"/>
    <w:rsid w:val="00317E89"/>
    <w:rsid w:val="003651C4"/>
    <w:rsid w:val="004D28A6"/>
    <w:rsid w:val="004E6398"/>
    <w:rsid w:val="004F54C8"/>
    <w:rsid w:val="0056111B"/>
    <w:rsid w:val="005D1E8A"/>
    <w:rsid w:val="00602734"/>
    <w:rsid w:val="00653028"/>
    <w:rsid w:val="00655739"/>
    <w:rsid w:val="00717E2C"/>
    <w:rsid w:val="0074161B"/>
    <w:rsid w:val="0077016C"/>
    <w:rsid w:val="00780AF0"/>
    <w:rsid w:val="007F1A22"/>
    <w:rsid w:val="008603FA"/>
    <w:rsid w:val="008B4BDD"/>
    <w:rsid w:val="008D19BE"/>
    <w:rsid w:val="009B1DD0"/>
    <w:rsid w:val="009E03F2"/>
    <w:rsid w:val="00A27956"/>
    <w:rsid w:val="00A31728"/>
    <w:rsid w:val="00A74D9B"/>
    <w:rsid w:val="00B01753"/>
    <w:rsid w:val="00B63B75"/>
    <w:rsid w:val="00BA2224"/>
    <w:rsid w:val="00BF3F8B"/>
    <w:rsid w:val="00C44262"/>
    <w:rsid w:val="00C47044"/>
    <w:rsid w:val="00C54A1E"/>
    <w:rsid w:val="00C734F2"/>
    <w:rsid w:val="00CE71FC"/>
    <w:rsid w:val="00D31F18"/>
    <w:rsid w:val="00DB17CF"/>
    <w:rsid w:val="00DC4D81"/>
    <w:rsid w:val="00EB441F"/>
    <w:rsid w:val="00F36FA5"/>
    <w:rsid w:val="00FA669B"/>
    <w:rsid w:val="00FA6B46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46E44D"/>
  <w15:chartTrackingRefBased/>
  <w15:docId w15:val="{FE188953-C129-490F-8525-71AF8FD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E8A"/>
    <w:pPr>
      <w:spacing w:after="0" w:line="240" w:lineRule="auto"/>
    </w:pPr>
  </w:style>
  <w:style w:type="paragraph" w:customStyle="1" w:styleId="Default">
    <w:name w:val="Default"/>
    <w:rsid w:val="005D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7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1F"/>
  </w:style>
  <w:style w:type="paragraph" w:styleId="Footer">
    <w:name w:val="footer"/>
    <w:basedOn w:val="Normal"/>
    <w:link w:val="FooterChar"/>
    <w:uiPriority w:val="99"/>
    <w:unhideWhenUsed/>
    <w:rsid w:val="00EB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1F"/>
  </w:style>
  <w:style w:type="character" w:styleId="Hyperlink">
    <w:name w:val="Hyperlink"/>
    <w:basedOn w:val="DefaultParagraphFont"/>
    <w:uiPriority w:val="99"/>
    <w:unhideWhenUsed/>
    <w:rsid w:val="00EB4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ltaxdivision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22C3876F1C4BA26F233565249454" ma:contentTypeVersion="5" ma:contentTypeDescription="Create a new document." ma:contentTypeScope="" ma:versionID="0290165715eabf06f6f761d89e9f5b50">
  <xsd:schema xmlns:xsd="http://www.w3.org/2001/XMLSchema" xmlns:xs="http://www.w3.org/2001/XMLSchema" xmlns:p="http://schemas.microsoft.com/office/2006/metadata/properties" xmlns:ns3="7a569a6f-bde2-40fa-97a5-17c55a5037d6" xmlns:ns4="1bdaa815-dd60-48e9-afdc-571ac45b739d" targetNamespace="http://schemas.microsoft.com/office/2006/metadata/properties" ma:root="true" ma:fieldsID="40dc20ac1ced9d23920b327e48d19a01" ns3:_="" ns4:_="">
    <xsd:import namespace="7a569a6f-bde2-40fa-97a5-17c55a5037d6"/>
    <xsd:import namespace="1bdaa815-dd60-48e9-afdc-571ac45b7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9a6f-bde2-40fa-97a5-17c55a503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aa815-dd60-48e9-afdc-571ac45b7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E4FE4-B62E-438C-85DA-370B9C582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F6ACB-A2B2-4CF4-8746-DD7CC0ED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69a6f-bde2-40fa-97a5-17c55a5037d6"/>
    <ds:schemaRef ds:uri="1bdaa815-dd60-48e9-afdc-571ac45b7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14492-3275-4D42-833E-39B7F7942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Reddig, Jeffrey (DOES)</dc:creator>
  <cp:keywords/>
  <dc:description/>
  <cp:lastModifiedBy>Oluborode, Kehinde (DOES)</cp:lastModifiedBy>
  <cp:revision>4</cp:revision>
  <dcterms:created xsi:type="dcterms:W3CDTF">2021-01-07T16:52:00Z</dcterms:created>
  <dcterms:modified xsi:type="dcterms:W3CDTF">2021-01-07T17:05:00Z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0x0101003E2B22C3876F1C4BA26F233565249454</vt:lpwstr>
  </property>
</Properties>
</file>